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F2C" w:rsidRDefault="00D71F2C" w:rsidP="007C2395">
      <w:pPr>
        <w:pStyle w:val="titlename"/>
        <w:wordWrap w:val="0"/>
      </w:pPr>
      <w:bookmarkStart w:id="0" w:name="_GoBack"/>
      <w:bookmarkEnd w:id="0"/>
      <w:r>
        <w:rPr>
          <w:rFonts w:hint="eastAsia"/>
        </w:rPr>
        <w:t>○那須町田中複合施設設置及び管理に関する条例施行規則</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8534"/>
      </w:tblGrid>
      <w:tr w:rsidR="00D71F2C">
        <w:tc>
          <w:tcPr>
            <w:tcW w:w="0" w:type="auto"/>
            <w:tcBorders>
              <w:top w:val="single" w:sz="6" w:space="0" w:color="FFFFFF"/>
              <w:bottom w:val="single" w:sz="6" w:space="0" w:color="FFFFFF"/>
            </w:tcBorders>
            <w:vAlign w:val="center"/>
            <w:hideMark/>
          </w:tcPr>
          <w:p w:rsidR="00D71F2C" w:rsidRDefault="00D71F2C" w:rsidP="007C2395">
            <w:pPr>
              <w:wordWrap w:val="0"/>
              <w:jc w:val="right"/>
            </w:pPr>
            <w:r>
              <w:t>(</w:t>
            </w:r>
            <w:r>
              <w:rPr>
                <w:rFonts w:hint="eastAsia"/>
              </w:rPr>
              <w:t>平成</w:t>
            </w:r>
            <w:r>
              <w:t>30</w:t>
            </w:r>
            <w:r>
              <w:rPr>
                <w:rFonts w:hint="eastAsia"/>
              </w:rPr>
              <w:t>年</w:t>
            </w:r>
            <w:r>
              <w:t>3</w:t>
            </w:r>
            <w:r>
              <w:rPr>
                <w:rFonts w:hint="eastAsia"/>
              </w:rPr>
              <w:t>月</w:t>
            </w:r>
            <w:r>
              <w:t>30</w:t>
            </w:r>
            <w:r>
              <w:rPr>
                <w:rFonts w:hint="eastAsia"/>
              </w:rPr>
              <w:t>日規則第</w:t>
            </w:r>
            <w:r>
              <w:t>25</w:t>
            </w:r>
            <w:r>
              <w:rPr>
                <w:rFonts w:hint="eastAsia"/>
              </w:rPr>
              <w:t>号</w:t>
            </w:r>
            <w:r>
              <w:t>)</w:t>
            </w:r>
          </w:p>
        </w:tc>
      </w:tr>
    </w:tbl>
    <w:p w:rsidR="00D71F2C" w:rsidRDefault="00D71F2C" w:rsidP="007C2395">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D71F2C">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50"/>
              <w:gridCol w:w="2820"/>
              <w:gridCol w:w="2648"/>
            </w:tblGrid>
            <w:tr w:rsidR="00D71F2C">
              <w:trPr>
                <w:jc w:val="right"/>
              </w:trPr>
              <w:tc>
                <w:tcPr>
                  <w:tcW w:w="750" w:type="dxa"/>
                  <w:tcBorders>
                    <w:top w:val="single" w:sz="6" w:space="0" w:color="FFFFFF"/>
                    <w:left w:val="single" w:sz="6" w:space="0" w:color="FFFFFF"/>
                    <w:bottom w:val="nil"/>
                    <w:right w:val="nil"/>
                  </w:tcBorders>
                  <w:hideMark/>
                </w:tcPr>
                <w:p w:rsidR="00D71F2C" w:rsidRDefault="00D71F2C" w:rsidP="007C2395">
                  <w:pPr>
                    <w:pStyle w:val="historyinfo"/>
                    <w:wordWrap w:val="0"/>
                    <w:jc w:val="right"/>
                  </w:pPr>
                  <w:r>
                    <w:rPr>
                      <w:rStyle w:val="histtitle"/>
                      <w:rFonts w:cs="ＭＳ 明朝" w:hint="eastAsia"/>
                    </w:rPr>
                    <w:t>改正</w:t>
                  </w:r>
                </w:p>
              </w:tc>
              <w:tc>
                <w:tcPr>
                  <w:tcW w:w="0" w:type="auto"/>
                  <w:tcBorders>
                    <w:top w:val="single" w:sz="6" w:space="0" w:color="FFFFFF"/>
                    <w:left w:val="nil"/>
                    <w:bottom w:val="nil"/>
                    <w:right w:val="nil"/>
                  </w:tcBorders>
                  <w:vAlign w:val="center"/>
                  <w:hideMark/>
                </w:tcPr>
                <w:p w:rsidR="00D71F2C" w:rsidRDefault="00D71F2C" w:rsidP="007C2395">
                  <w:pPr>
                    <w:pStyle w:val="historyinfo"/>
                    <w:wordWrap w:val="0"/>
                  </w:pPr>
                  <w:r>
                    <w:rPr>
                      <w:rFonts w:hint="eastAsia"/>
                    </w:rPr>
                    <w:t>平成</w:t>
                  </w:r>
                  <w:r>
                    <w:t>30</w:t>
                  </w:r>
                  <w:r>
                    <w:rPr>
                      <w:rFonts w:hint="eastAsia"/>
                    </w:rPr>
                    <w:t>年</w:t>
                  </w:r>
                  <w:r>
                    <w:t>10</w:t>
                  </w:r>
                  <w:r>
                    <w:rPr>
                      <w:rFonts w:hint="eastAsia"/>
                    </w:rPr>
                    <w:t>月</w:t>
                  </w:r>
                  <w:r>
                    <w:t>26</w:t>
                  </w:r>
                  <w:r>
                    <w:rPr>
                      <w:rFonts w:hint="eastAsia"/>
                    </w:rPr>
                    <w:t>日規則第</w:t>
                  </w:r>
                  <w:r>
                    <w:t>37</w:t>
                  </w:r>
                  <w:r>
                    <w:rPr>
                      <w:rFonts w:hint="eastAsia"/>
                    </w:rPr>
                    <w:t>号</w:t>
                  </w:r>
                </w:p>
              </w:tc>
              <w:tc>
                <w:tcPr>
                  <w:tcW w:w="0" w:type="auto"/>
                  <w:tcBorders>
                    <w:top w:val="single" w:sz="6" w:space="0" w:color="FFFFFF"/>
                    <w:left w:val="nil"/>
                    <w:bottom w:val="nil"/>
                    <w:right w:val="single" w:sz="6" w:space="0" w:color="FFFFFF"/>
                  </w:tcBorders>
                  <w:vAlign w:val="center"/>
                  <w:hideMark/>
                </w:tcPr>
                <w:p w:rsidR="00D71F2C" w:rsidRDefault="00D71F2C" w:rsidP="007C2395">
                  <w:pPr>
                    <w:pStyle w:val="historyinfo"/>
                    <w:wordWrap w:val="0"/>
                  </w:pPr>
                  <w:r>
                    <w:rPr>
                      <w:rFonts w:hint="eastAsia"/>
                    </w:rPr>
                    <w:t>令和</w:t>
                  </w:r>
                  <w:r>
                    <w:t>3</w:t>
                  </w:r>
                  <w:r>
                    <w:rPr>
                      <w:rFonts w:hint="eastAsia"/>
                    </w:rPr>
                    <w:t>年</w:t>
                  </w:r>
                  <w:r>
                    <w:t>3</w:t>
                  </w:r>
                  <w:r>
                    <w:rPr>
                      <w:rFonts w:hint="eastAsia"/>
                    </w:rPr>
                    <w:t>月</w:t>
                  </w:r>
                  <w:r>
                    <w:t>31</w:t>
                  </w:r>
                  <w:r>
                    <w:rPr>
                      <w:rFonts w:hint="eastAsia"/>
                    </w:rPr>
                    <w:t>日規則第</w:t>
                  </w:r>
                  <w:r>
                    <w:t>17</w:t>
                  </w:r>
                  <w:r>
                    <w:rPr>
                      <w:rFonts w:hint="eastAsia"/>
                    </w:rPr>
                    <w:t>号</w:t>
                  </w:r>
                </w:p>
              </w:tc>
            </w:tr>
            <w:tr w:rsidR="00D71F2C">
              <w:trPr>
                <w:jc w:val="right"/>
              </w:trPr>
              <w:tc>
                <w:tcPr>
                  <w:tcW w:w="0" w:type="auto"/>
                  <w:tcBorders>
                    <w:top w:val="nil"/>
                    <w:left w:val="single" w:sz="6" w:space="0" w:color="FFFFFF"/>
                    <w:bottom w:val="single" w:sz="6" w:space="0" w:color="FFFFFF"/>
                    <w:right w:val="nil"/>
                  </w:tcBorders>
                  <w:vAlign w:val="center"/>
                  <w:hideMark/>
                </w:tcPr>
                <w:p w:rsidR="00D71F2C" w:rsidRDefault="00D71F2C" w:rsidP="007C2395"/>
              </w:tc>
              <w:tc>
                <w:tcPr>
                  <w:tcW w:w="0" w:type="auto"/>
                  <w:tcBorders>
                    <w:top w:val="nil"/>
                    <w:left w:val="nil"/>
                    <w:bottom w:val="single" w:sz="6" w:space="0" w:color="FFFFFF"/>
                    <w:right w:val="nil"/>
                  </w:tcBorders>
                  <w:vAlign w:val="center"/>
                  <w:hideMark/>
                </w:tcPr>
                <w:p w:rsidR="00D71F2C" w:rsidRDefault="00D71F2C" w:rsidP="007C2395">
                  <w:pPr>
                    <w:wordWrap w:val="0"/>
                    <w:rPr>
                      <w:rFonts w:ascii="Times New Roman" w:hAnsi="Times New Roman" w:cs="Times New Roman"/>
                      <w:sz w:val="20"/>
                      <w:szCs w:val="20"/>
                    </w:rPr>
                  </w:pPr>
                </w:p>
              </w:tc>
              <w:tc>
                <w:tcPr>
                  <w:tcW w:w="0" w:type="auto"/>
                  <w:tcBorders>
                    <w:top w:val="nil"/>
                    <w:left w:val="nil"/>
                    <w:bottom w:val="single" w:sz="6" w:space="0" w:color="FFFFFF"/>
                    <w:right w:val="single" w:sz="6" w:space="0" w:color="FFFFFF"/>
                  </w:tcBorders>
                  <w:vAlign w:val="center"/>
                  <w:hideMark/>
                </w:tcPr>
                <w:p w:rsidR="00D71F2C" w:rsidRDefault="00D71F2C" w:rsidP="007C2395">
                  <w:pPr>
                    <w:wordWrap w:val="0"/>
                    <w:rPr>
                      <w:rFonts w:ascii="Times New Roman" w:hAnsi="Times New Roman" w:cs="Times New Roman"/>
                      <w:sz w:val="20"/>
                      <w:szCs w:val="20"/>
                    </w:rPr>
                  </w:pPr>
                </w:p>
              </w:tc>
            </w:tr>
          </w:tbl>
          <w:p w:rsidR="00D71F2C" w:rsidRDefault="00D71F2C" w:rsidP="007C2395">
            <w:pPr>
              <w:wordWrap w:val="0"/>
              <w:jc w:val="right"/>
            </w:pPr>
          </w:p>
        </w:tc>
      </w:tr>
    </w:tbl>
    <w:p w:rsidR="00D71F2C" w:rsidRDefault="00D71F2C" w:rsidP="007C2395">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D71F2C">
        <w:tc>
          <w:tcPr>
            <w:tcW w:w="0" w:type="auto"/>
            <w:tcBorders>
              <w:top w:val="single" w:sz="6" w:space="0" w:color="FFFFFF"/>
              <w:bottom w:val="single" w:sz="6" w:space="0" w:color="FFFFFF"/>
            </w:tcBorders>
            <w:vAlign w:val="center"/>
            <w:hideMark/>
          </w:tcPr>
          <w:p w:rsidR="00D71F2C" w:rsidRDefault="00D71F2C" w:rsidP="007C2395">
            <w:pPr>
              <w:wordWrap w:val="0"/>
            </w:pPr>
          </w:p>
        </w:tc>
      </w:tr>
    </w:tbl>
    <w:p w:rsidR="00D71F2C" w:rsidRDefault="00D71F2C" w:rsidP="007C2395">
      <w:pPr>
        <w:pStyle w:val="sec0"/>
        <w:wordWrap w:val="0"/>
      </w:pPr>
      <w:r>
        <w:rPr>
          <w:rFonts w:hint="eastAsia"/>
        </w:rPr>
        <w:t>目次</w:t>
      </w:r>
    </w:p>
    <w:p w:rsidR="00D71F2C" w:rsidRDefault="00D71F2C" w:rsidP="007C2395">
      <w:pPr>
        <w:pStyle w:val="sec1"/>
        <w:wordWrap w:val="0"/>
      </w:pPr>
      <w:r>
        <w:rPr>
          <w:rFonts w:hint="eastAsia"/>
        </w:rPr>
        <w:t>第</w:t>
      </w:r>
      <w:r>
        <w:t>1</w:t>
      </w:r>
      <w:r>
        <w:rPr>
          <w:rFonts w:hint="eastAsia"/>
        </w:rPr>
        <w:t>章　総則</w:t>
      </w:r>
      <w:r>
        <w:t>(</w:t>
      </w:r>
      <w:r>
        <w:rPr>
          <w:rFonts w:hint="eastAsia"/>
        </w:rPr>
        <w:t>第</w:t>
      </w:r>
      <w:r>
        <w:t>1</w:t>
      </w:r>
      <w:r>
        <w:rPr>
          <w:rFonts w:hint="eastAsia"/>
        </w:rPr>
        <w:t>条－第</w:t>
      </w:r>
      <w:r>
        <w:t>7</w:t>
      </w:r>
      <w:r>
        <w:rPr>
          <w:rFonts w:hint="eastAsia"/>
        </w:rPr>
        <w:t>条</w:t>
      </w:r>
      <w:r>
        <w:t>)</w:t>
      </w:r>
    </w:p>
    <w:p w:rsidR="00D71F2C" w:rsidRDefault="00D71F2C" w:rsidP="007C2395">
      <w:pPr>
        <w:pStyle w:val="sec1"/>
        <w:wordWrap w:val="0"/>
      </w:pPr>
      <w:r>
        <w:rPr>
          <w:rFonts w:hint="eastAsia"/>
        </w:rPr>
        <w:t>第</w:t>
      </w:r>
      <w:r>
        <w:t>2</w:t>
      </w:r>
      <w:r>
        <w:rPr>
          <w:rFonts w:hint="eastAsia"/>
        </w:rPr>
        <w:t>章　子育て支援施設</w:t>
      </w:r>
      <w:r>
        <w:t>(</w:t>
      </w:r>
      <w:r>
        <w:rPr>
          <w:rFonts w:hint="eastAsia"/>
        </w:rPr>
        <w:t>第</w:t>
      </w:r>
      <w:r>
        <w:t>8</w:t>
      </w:r>
      <w:r>
        <w:rPr>
          <w:rFonts w:hint="eastAsia"/>
        </w:rPr>
        <w:t>条－第</w:t>
      </w:r>
      <w:r>
        <w:t>13</w:t>
      </w:r>
      <w:r>
        <w:rPr>
          <w:rFonts w:hint="eastAsia"/>
        </w:rPr>
        <w:t>条</w:t>
      </w:r>
      <w:r>
        <w:t>)</w:t>
      </w:r>
    </w:p>
    <w:p w:rsidR="00D71F2C" w:rsidRDefault="00D71F2C" w:rsidP="007C2395">
      <w:pPr>
        <w:pStyle w:val="sec1"/>
        <w:wordWrap w:val="0"/>
      </w:pPr>
      <w:r>
        <w:rPr>
          <w:rFonts w:hint="eastAsia"/>
        </w:rPr>
        <w:t>第</w:t>
      </w:r>
      <w:r>
        <w:t>3</w:t>
      </w:r>
      <w:r>
        <w:rPr>
          <w:rFonts w:hint="eastAsia"/>
        </w:rPr>
        <w:t>章　高齢者活動支援施設及び地域コミュニティ活動支援施設</w:t>
      </w:r>
      <w:r>
        <w:t>(</w:t>
      </w:r>
      <w:r>
        <w:rPr>
          <w:rFonts w:hint="eastAsia"/>
        </w:rPr>
        <w:t>第</w:t>
      </w:r>
      <w:r>
        <w:t>14</w:t>
      </w:r>
      <w:r>
        <w:rPr>
          <w:rFonts w:hint="eastAsia"/>
        </w:rPr>
        <w:t>条－第</w:t>
      </w:r>
      <w:r>
        <w:t>21</w:t>
      </w:r>
      <w:r>
        <w:rPr>
          <w:rFonts w:hint="eastAsia"/>
        </w:rPr>
        <w:t>条</w:t>
      </w:r>
      <w:r>
        <w:t>)</w:t>
      </w:r>
    </w:p>
    <w:p w:rsidR="00D71F2C" w:rsidRDefault="00D71F2C" w:rsidP="007C2395">
      <w:pPr>
        <w:pStyle w:val="sec1"/>
        <w:wordWrap w:val="0"/>
      </w:pPr>
      <w:r>
        <w:rPr>
          <w:rFonts w:hint="eastAsia"/>
        </w:rPr>
        <w:t>第</w:t>
      </w:r>
      <w:r>
        <w:t>4</w:t>
      </w:r>
      <w:r>
        <w:rPr>
          <w:rFonts w:hint="eastAsia"/>
        </w:rPr>
        <w:t>章　中小企業等育成支援施設</w:t>
      </w:r>
      <w:r>
        <w:t>(</w:t>
      </w:r>
      <w:r>
        <w:rPr>
          <w:rFonts w:hint="eastAsia"/>
        </w:rPr>
        <w:t>第</w:t>
      </w:r>
      <w:r>
        <w:t>22</w:t>
      </w:r>
      <w:r>
        <w:rPr>
          <w:rFonts w:hint="eastAsia"/>
        </w:rPr>
        <w:t>条－第</w:t>
      </w:r>
      <w:r>
        <w:t>29</w:t>
      </w:r>
      <w:r>
        <w:rPr>
          <w:rFonts w:hint="eastAsia"/>
        </w:rPr>
        <w:t>条</w:t>
      </w:r>
      <w:r>
        <w:t>)</w:t>
      </w:r>
    </w:p>
    <w:p w:rsidR="00D71F2C" w:rsidRDefault="00D71F2C" w:rsidP="007C2395">
      <w:pPr>
        <w:pStyle w:val="sec1"/>
        <w:wordWrap w:val="0"/>
      </w:pPr>
      <w:r>
        <w:rPr>
          <w:rFonts w:hint="eastAsia"/>
        </w:rPr>
        <w:t>第</w:t>
      </w:r>
      <w:r>
        <w:t>5</w:t>
      </w:r>
      <w:r>
        <w:rPr>
          <w:rFonts w:hint="eastAsia"/>
        </w:rPr>
        <w:t>章　雑則</w:t>
      </w:r>
      <w:r>
        <w:t>(</w:t>
      </w:r>
      <w:r>
        <w:rPr>
          <w:rFonts w:hint="eastAsia"/>
        </w:rPr>
        <w:t>第</w:t>
      </w:r>
      <w:r>
        <w:t>30</w:t>
      </w:r>
      <w:r>
        <w:rPr>
          <w:rFonts w:hint="eastAsia"/>
        </w:rPr>
        <w:t>条</w:t>
      </w:r>
      <w:r>
        <w:t>)</w:t>
      </w:r>
    </w:p>
    <w:p w:rsidR="00D71F2C" w:rsidRDefault="00D71F2C" w:rsidP="007C2395">
      <w:pPr>
        <w:pStyle w:val="sec1"/>
        <w:wordWrap w:val="0"/>
      </w:pPr>
      <w:r>
        <w:rPr>
          <w:rFonts w:hint="eastAsia"/>
        </w:rPr>
        <w:t>附則</w:t>
      </w:r>
    </w:p>
    <w:p w:rsidR="00D71F2C" w:rsidRDefault="00D71F2C" w:rsidP="007C2395">
      <w:pPr>
        <w:wordWrap w:val="0"/>
      </w:pPr>
    </w:p>
    <w:p w:rsidR="00D71F2C" w:rsidRDefault="00D71F2C" w:rsidP="007C2395">
      <w:pPr>
        <w:pStyle w:val="sec3"/>
        <w:wordWrap w:val="0"/>
      </w:pPr>
      <w:r>
        <w:rPr>
          <w:rFonts w:hint="eastAsia"/>
        </w:rPr>
        <w:t>第</w:t>
      </w:r>
      <w:r>
        <w:t>1</w:t>
      </w:r>
      <w:r>
        <w:rPr>
          <w:rFonts w:hint="eastAsia"/>
        </w:rPr>
        <w:t>章　総則</w:t>
      </w:r>
    </w:p>
    <w:p w:rsidR="00D71F2C" w:rsidRDefault="00D71F2C" w:rsidP="007C2395">
      <w:pPr>
        <w:pStyle w:val="detailindent"/>
        <w:wordWrap w:val="0"/>
      </w:pPr>
      <w:r>
        <w:t>(</w:t>
      </w:r>
      <w:r>
        <w:rPr>
          <w:rFonts w:hint="eastAsia"/>
        </w:rPr>
        <w:t>趣旨</w:t>
      </w:r>
      <w:r>
        <w:t>)</w:t>
      </w:r>
    </w:p>
    <w:p w:rsidR="00D71F2C" w:rsidRDefault="00D71F2C" w:rsidP="007C2395">
      <w:pPr>
        <w:pStyle w:val="sec0"/>
        <w:wordWrap w:val="0"/>
      </w:pPr>
      <w:r>
        <w:rPr>
          <w:rFonts w:hint="eastAsia"/>
        </w:rPr>
        <w:t>第</w:t>
      </w:r>
      <w:r>
        <w:t>1</w:t>
      </w:r>
      <w:r>
        <w:rPr>
          <w:rFonts w:hint="eastAsia"/>
        </w:rPr>
        <w:t>条　この規則は、那須町田中複合施設設置及び管理に関する条例</w:t>
      </w:r>
      <w:r>
        <w:t>(</w:t>
      </w:r>
      <w:r>
        <w:rPr>
          <w:rFonts w:hint="eastAsia"/>
        </w:rPr>
        <w:t>平成</w:t>
      </w:r>
      <w:r>
        <w:t>29</w:t>
      </w:r>
      <w:r>
        <w:rPr>
          <w:rFonts w:hint="eastAsia"/>
        </w:rPr>
        <w:t>年条例第</w:t>
      </w:r>
      <w:r>
        <w:t>18</w:t>
      </w:r>
      <w:r>
        <w:rPr>
          <w:rFonts w:hint="eastAsia"/>
        </w:rPr>
        <w:t>号。以下「条例」という。</w:t>
      </w:r>
      <w:r>
        <w:t>)</w:t>
      </w:r>
      <w:r>
        <w:rPr>
          <w:rFonts w:hint="eastAsia"/>
        </w:rPr>
        <w:t>第</w:t>
      </w:r>
      <w:r>
        <w:t>15</w:t>
      </w:r>
      <w:r>
        <w:rPr>
          <w:rFonts w:hint="eastAsia"/>
        </w:rPr>
        <w:t>条の規定に基づき、条例の施行に関し必要な事項を定めるものとする。</w:t>
      </w:r>
    </w:p>
    <w:p w:rsidR="00D71F2C" w:rsidRDefault="00D71F2C" w:rsidP="007C2395">
      <w:pPr>
        <w:pStyle w:val="detailindent"/>
        <w:wordWrap w:val="0"/>
      </w:pPr>
      <w:r>
        <w:t>(</w:t>
      </w:r>
      <w:r>
        <w:rPr>
          <w:rFonts w:hint="eastAsia"/>
        </w:rPr>
        <w:t>愛称</w:t>
      </w:r>
      <w:r>
        <w:t>)</w:t>
      </w:r>
    </w:p>
    <w:p w:rsidR="00D71F2C" w:rsidRDefault="00D71F2C" w:rsidP="007C2395">
      <w:pPr>
        <w:pStyle w:val="sec0"/>
        <w:wordWrap w:val="0"/>
      </w:pPr>
      <w:r>
        <w:rPr>
          <w:rFonts w:hint="eastAsia"/>
        </w:rPr>
        <w:t>第</w:t>
      </w:r>
      <w:r>
        <w:t>2</w:t>
      </w:r>
      <w:r>
        <w:rPr>
          <w:rFonts w:hint="eastAsia"/>
        </w:rPr>
        <w:t>条　那須町田中複合施設</w:t>
      </w:r>
      <w:r>
        <w:t>(</w:t>
      </w:r>
      <w:r>
        <w:rPr>
          <w:rFonts w:hint="eastAsia"/>
        </w:rPr>
        <w:t>以下「複合施設」という。</w:t>
      </w:r>
      <w:r>
        <w:t>)</w:t>
      </w:r>
      <w:r>
        <w:rPr>
          <w:rFonts w:hint="eastAsia"/>
        </w:rPr>
        <w:t>の愛称は、「りぼーる・たなか」とする。</w:t>
      </w:r>
    </w:p>
    <w:p w:rsidR="00D71F2C" w:rsidRDefault="00D71F2C" w:rsidP="007C2395">
      <w:pPr>
        <w:pStyle w:val="detailindent"/>
        <w:wordWrap w:val="0"/>
      </w:pPr>
      <w:r>
        <w:t>(</w:t>
      </w:r>
      <w:r>
        <w:rPr>
          <w:rFonts w:hint="eastAsia"/>
        </w:rPr>
        <w:t>利用時間</w:t>
      </w:r>
      <w:r>
        <w:t>)</w:t>
      </w:r>
    </w:p>
    <w:p w:rsidR="00D71F2C" w:rsidRDefault="00D71F2C" w:rsidP="007C2395">
      <w:pPr>
        <w:pStyle w:val="sec0"/>
        <w:wordWrap w:val="0"/>
      </w:pPr>
      <w:r>
        <w:rPr>
          <w:rFonts w:hint="eastAsia"/>
        </w:rPr>
        <w:t>第</w:t>
      </w:r>
      <w:r>
        <w:t>3</w:t>
      </w:r>
      <w:r>
        <w:rPr>
          <w:rFonts w:hint="eastAsia"/>
        </w:rPr>
        <w:t>条　複合施設の利用時間は、午前</w:t>
      </w:r>
      <w:r>
        <w:t>9</w:t>
      </w:r>
      <w:r>
        <w:rPr>
          <w:rFonts w:hint="eastAsia"/>
        </w:rPr>
        <w:t>時から午後</w:t>
      </w:r>
      <w:r>
        <w:t>9</w:t>
      </w:r>
      <w:r>
        <w:rPr>
          <w:rFonts w:hint="eastAsia"/>
        </w:rPr>
        <w:t>時までとする。</w:t>
      </w:r>
    </w:p>
    <w:p w:rsidR="00D71F2C" w:rsidRDefault="00D71F2C" w:rsidP="007C2395">
      <w:pPr>
        <w:pStyle w:val="sec0"/>
        <w:wordWrap w:val="0"/>
      </w:pPr>
      <w:r>
        <w:t>2</w:t>
      </w:r>
      <w:r>
        <w:rPr>
          <w:rFonts w:hint="eastAsia"/>
        </w:rPr>
        <w:t xml:space="preserve">　前項の規定にかかわらず、条例第</w:t>
      </w:r>
      <w:r>
        <w:t>3</w:t>
      </w:r>
      <w:r>
        <w:rPr>
          <w:rFonts w:hint="eastAsia"/>
        </w:rPr>
        <w:t>条第</w:t>
      </w:r>
      <w:r>
        <w:t>1</w:t>
      </w:r>
      <w:r>
        <w:rPr>
          <w:rFonts w:hint="eastAsia"/>
        </w:rPr>
        <w:t>項各号に掲げる施設</w:t>
      </w:r>
      <w:r>
        <w:t>(</w:t>
      </w:r>
      <w:r>
        <w:rPr>
          <w:rFonts w:hint="eastAsia"/>
        </w:rPr>
        <w:t>以下「構成施設」という。</w:t>
      </w:r>
      <w:r>
        <w:t>)</w:t>
      </w:r>
      <w:r>
        <w:rPr>
          <w:rFonts w:hint="eastAsia"/>
        </w:rPr>
        <w:t>ごとに利用時間を定めることができる。</w:t>
      </w:r>
    </w:p>
    <w:p w:rsidR="00D71F2C" w:rsidRDefault="00D71F2C" w:rsidP="007C2395">
      <w:pPr>
        <w:pStyle w:val="sec0"/>
        <w:wordWrap w:val="0"/>
      </w:pPr>
      <w:r>
        <w:t>3</w:t>
      </w:r>
      <w:r>
        <w:rPr>
          <w:rFonts w:hint="eastAsia"/>
        </w:rPr>
        <w:t xml:space="preserve">　町長は、特に必要と認めるときは、前</w:t>
      </w:r>
      <w:r>
        <w:t>2</w:t>
      </w:r>
      <w:r>
        <w:rPr>
          <w:rFonts w:hint="eastAsia"/>
        </w:rPr>
        <w:t>項の利用時間を変更することができる。</w:t>
      </w:r>
    </w:p>
    <w:p w:rsidR="00D71F2C" w:rsidRDefault="00D71F2C" w:rsidP="007C2395">
      <w:pPr>
        <w:pStyle w:val="detailindent"/>
        <w:wordWrap w:val="0"/>
      </w:pPr>
      <w:r>
        <w:t>(</w:t>
      </w:r>
      <w:r>
        <w:rPr>
          <w:rFonts w:hint="eastAsia"/>
        </w:rPr>
        <w:t>休館日</w:t>
      </w:r>
      <w:r>
        <w:t>)</w:t>
      </w:r>
    </w:p>
    <w:p w:rsidR="00D71F2C" w:rsidRDefault="00D71F2C" w:rsidP="007C2395">
      <w:pPr>
        <w:pStyle w:val="sec0"/>
        <w:wordWrap w:val="0"/>
      </w:pPr>
      <w:r>
        <w:rPr>
          <w:rFonts w:hint="eastAsia"/>
        </w:rPr>
        <w:t>第</w:t>
      </w:r>
      <w:r>
        <w:t>4</w:t>
      </w:r>
      <w:r>
        <w:rPr>
          <w:rFonts w:hint="eastAsia"/>
        </w:rPr>
        <w:t>条　複合施設の休館日は、次のとおりとする。</w:t>
      </w:r>
    </w:p>
    <w:p w:rsidR="00D71F2C" w:rsidRDefault="00D71F2C" w:rsidP="007C2395">
      <w:pPr>
        <w:pStyle w:val="sec1"/>
        <w:wordWrap w:val="0"/>
      </w:pPr>
      <w:bookmarkStart w:id="1" w:name="13000671601000000043"/>
      <w:bookmarkEnd w:id="1"/>
      <w:r>
        <w:t>(1)</w:t>
      </w:r>
      <w:r>
        <w:rPr>
          <w:rFonts w:hint="eastAsia"/>
        </w:rPr>
        <w:t xml:space="preserve">　毎週水曜日。ただし、この日が国民の祝日に関する法律</w:t>
      </w:r>
      <w:r>
        <w:t>(</w:t>
      </w:r>
      <w:r>
        <w:rPr>
          <w:rFonts w:hint="eastAsia"/>
        </w:rPr>
        <w:t>昭和</w:t>
      </w:r>
      <w:r>
        <w:t>23</w:t>
      </w:r>
      <w:r>
        <w:rPr>
          <w:rFonts w:hint="eastAsia"/>
        </w:rPr>
        <w:t>年法律第</w:t>
      </w:r>
      <w:r>
        <w:t>178</w:t>
      </w:r>
      <w:r>
        <w:rPr>
          <w:rFonts w:hint="eastAsia"/>
        </w:rPr>
        <w:t>号</w:t>
      </w:r>
      <w:r>
        <w:t>)</w:t>
      </w:r>
      <w:r>
        <w:rPr>
          <w:rFonts w:hint="eastAsia"/>
        </w:rPr>
        <w:t>に規定する日にあたるときはその翌日</w:t>
      </w:r>
    </w:p>
    <w:p w:rsidR="00D71F2C" w:rsidRDefault="00D71F2C" w:rsidP="007C2395">
      <w:pPr>
        <w:pStyle w:val="sec1"/>
        <w:wordWrap w:val="0"/>
      </w:pPr>
      <w:bookmarkStart w:id="2" w:name="13000671601000000047"/>
      <w:bookmarkEnd w:id="2"/>
      <w:r>
        <w:t>(2)</w:t>
      </w:r>
      <w:r>
        <w:rPr>
          <w:rFonts w:hint="eastAsia"/>
        </w:rPr>
        <w:t xml:space="preserve">　年末年始（</w:t>
      </w:r>
      <w:r>
        <w:t>12</w:t>
      </w:r>
      <w:r>
        <w:rPr>
          <w:rFonts w:hint="eastAsia"/>
        </w:rPr>
        <w:t>月</w:t>
      </w:r>
      <w:r>
        <w:t>28</w:t>
      </w:r>
      <w:r>
        <w:rPr>
          <w:rFonts w:hint="eastAsia"/>
        </w:rPr>
        <w:t>日から翌年の</w:t>
      </w:r>
      <w:r>
        <w:t>1</w:t>
      </w:r>
      <w:r>
        <w:rPr>
          <w:rFonts w:hint="eastAsia"/>
        </w:rPr>
        <w:t>月</w:t>
      </w:r>
      <w:r>
        <w:t>4</w:t>
      </w:r>
      <w:r>
        <w:rPr>
          <w:rFonts w:hint="eastAsia"/>
        </w:rPr>
        <w:t>日まで）</w:t>
      </w:r>
    </w:p>
    <w:p w:rsidR="00D71F2C" w:rsidRDefault="00D71F2C" w:rsidP="007C2395">
      <w:pPr>
        <w:pStyle w:val="sec0"/>
        <w:wordWrap w:val="0"/>
      </w:pPr>
      <w:r>
        <w:t>2</w:t>
      </w:r>
      <w:r>
        <w:rPr>
          <w:rFonts w:hint="eastAsia"/>
        </w:rPr>
        <w:t xml:space="preserve">　前項の規定にかかわらず、構成施設ごとに休館日を定めることができる。</w:t>
      </w:r>
    </w:p>
    <w:p w:rsidR="00D71F2C" w:rsidRDefault="00D71F2C" w:rsidP="007C2395">
      <w:pPr>
        <w:pStyle w:val="sec0"/>
        <w:wordWrap w:val="0"/>
      </w:pPr>
      <w:r>
        <w:t>3</w:t>
      </w:r>
      <w:r>
        <w:rPr>
          <w:rFonts w:hint="eastAsia"/>
        </w:rPr>
        <w:t xml:space="preserve">　町長は、特に必要と認めるときは前</w:t>
      </w:r>
      <w:r>
        <w:t>2</w:t>
      </w:r>
      <w:r>
        <w:rPr>
          <w:rFonts w:hint="eastAsia"/>
        </w:rPr>
        <w:t>項の休館日を変更することができる。</w:t>
      </w:r>
    </w:p>
    <w:p w:rsidR="00D71F2C" w:rsidRDefault="00D71F2C" w:rsidP="007C2395">
      <w:pPr>
        <w:pStyle w:val="detailindent"/>
        <w:wordWrap w:val="0"/>
      </w:pPr>
      <w:r>
        <w:t>(</w:t>
      </w:r>
      <w:r>
        <w:rPr>
          <w:rFonts w:hint="eastAsia"/>
        </w:rPr>
        <w:t>利用者の遵守すべき事項</w:t>
      </w:r>
      <w:r>
        <w:t>)</w:t>
      </w:r>
    </w:p>
    <w:p w:rsidR="00D71F2C" w:rsidRDefault="00D71F2C" w:rsidP="007C2395">
      <w:pPr>
        <w:pStyle w:val="sec0"/>
        <w:wordWrap w:val="0"/>
      </w:pPr>
      <w:r>
        <w:rPr>
          <w:rFonts w:hint="eastAsia"/>
        </w:rPr>
        <w:t>第</w:t>
      </w:r>
      <w:r>
        <w:t>5</w:t>
      </w:r>
      <w:r>
        <w:rPr>
          <w:rFonts w:hint="eastAsia"/>
        </w:rPr>
        <w:t>条　利用者は、次に掲げる事項を遵守しなければならない。</w:t>
      </w:r>
    </w:p>
    <w:p w:rsidR="00D71F2C" w:rsidRDefault="00D71F2C" w:rsidP="007C2395">
      <w:pPr>
        <w:pStyle w:val="sec1"/>
        <w:wordWrap w:val="0"/>
      </w:pPr>
      <w:bookmarkStart w:id="3" w:name="13000671601000000065"/>
      <w:bookmarkEnd w:id="3"/>
      <w:r>
        <w:t>(1)</w:t>
      </w:r>
      <w:r>
        <w:rPr>
          <w:rFonts w:hint="eastAsia"/>
        </w:rPr>
        <w:t xml:space="preserve">　施設、設備等を汚損し、損傷し、又は滅失するおそれのある行為をしないこと。</w:t>
      </w:r>
    </w:p>
    <w:p w:rsidR="00D71F2C" w:rsidRDefault="00D71F2C" w:rsidP="007C2395">
      <w:pPr>
        <w:pStyle w:val="sec1"/>
        <w:wordWrap w:val="0"/>
      </w:pPr>
      <w:bookmarkStart w:id="4" w:name="13000671601000000069"/>
      <w:bookmarkEnd w:id="4"/>
      <w:r>
        <w:lastRenderedPageBreak/>
        <w:t>(2)</w:t>
      </w:r>
      <w:r>
        <w:rPr>
          <w:rFonts w:hint="eastAsia"/>
        </w:rPr>
        <w:t xml:space="preserve">　他人に危害を及ぼし、若しくは他人に迷惑となる行為をし、又はこれらのおそれがある物品若しくは動物</w:t>
      </w:r>
      <w:r>
        <w:t>(</w:t>
      </w:r>
      <w:r>
        <w:rPr>
          <w:rFonts w:hint="eastAsia"/>
        </w:rPr>
        <w:t>補助犬等を除く。</w:t>
      </w:r>
      <w:r>
        <w:t>)</w:t>
      </w:r>
      <w:r>
        <w:rPr>
          <w:rFonts w:hint="eastAsia"/>
        </w:rPr>
        <w:t>の類を携行しないこと。</w:t>
      </w:r>
    </w:p>
    <w:p w:rsidR="00D71F2C" w:rsidRDefault="00D71F2C" w:rsidP="007C2395">
      <w:pPr>
        <w:pStyle w:val="sec1"/>
        <w:wordWrap w:val="0"/>
      </w:pPr>
      <w:bookmarkStart w:id="5" w:name="13000671601000000073"/>
      <w:bookmarkEnd w:id="5"/>
      <w:r>
        <w:t>(3)</w:t>
      </w:r>
      <w:r>
        <w:rPr>
          <w:rFonts w:hint="eastAsia"/>
        </w:rPr>
        <w:t xml:space="preserve">　許可なく印刷物、ポスター等を配布し、又は掲示しないこと。</w:t>
      </w:r>
    </w:p>
    <w:p w:rsidR="00D71F2C" w:rsidRDefault="00D71F2C" w:rsidP="007C2395">
      <w:pPr>
        <w:pStyle w:val="sec1"/>
        <w:wordWrap w:val="0"/>
      </w:pPr>
      <w:bookmarkStart w:id="6" w:name="13000671601000000077"/>
      <w:bookmarkEnd w:id="6"/>
      <w:r>
        <w:t>(4)</w:t>
      </w:r>
      <w:r>
        <w:rPr>
          <w:rFonts w:hint="eastAsia"/>
        </w:rPr>
        <w:t xml:space="preserve">　施設内の風紀及び秩序を乱さないこと。</w:t>
      </w:r>
    </w:p>
    <w:p w:rsidR="00D71F2C" w:rsidRDefault="00D71F2C" w:rsidP="007C2395">
      <w:pPr>
        <w:pStyle w:val="sec1"/>
        <w:wordWrap w:val="0"/>
      </w:pPr>
      <w:bookmarkStart w:id="7" w:name="13000671601000000081"/>
      <w:bookmarkEnd w:id="7"/>
      <w:r>
        <w:t>(5)</w:t>
      </w:r>
      <w:r>
        <w:rPr>
          <w:rFonts w:hint="eastAsia"/>
        </w:rPr>
        <w:t xml:space="preserve">　所定の場所以外の場所において飲食し、又は喫煙しないこと。</w:t>
      </w:r>
    </w:p>
    <w:p w:rsidR="00D71F2C" w:rsidRDefault="00D71F2C" w:rsidP="007C2395">
      <w:pPr>
        <w:pStyle w:val="sec1"/>
        <w:wordWrap w:val="0"/>
      </w:pPr>
      <w:bookmarkStart w:id="8" w:name="13000671601000000085"/>
      <w:bookmarkEnd w:id="8"/>
      <w:r>
        <w:t>(6)</w:t>
      </w:r>
      <w:r>
        <w:rPr>
          <w:rFonts w:hint="eastAsia"/>
        </w:rPr>
        <w:t xml:space="preserve">　使用した施設、設備等は、原状に復して整理整頓すること。</w:t>
      </w:r>
    </w:p>
    <w:p w:rsidR="00D71F2C" w:rsidRDefault="00D71F2C" w:rsidP="007C2395">
      <w:pPr>
        <w:pStyle w:val="sec1"/>
        <w:wordWrap w:val="0"/>
      </w:pPr>
      <w:bookmarkStart w:id="9" w:name="13000671601000000089"/>
      <w:bookmarkEnd w:id="9"/>
      <w:r>
        <w:t>(7)</w:t>
      </w:r>
      <w:r>
        <w:rPr>
          <w:rFonts w:hint="eastAsia"/>
        </w:rPr>
        <w:t xml:space="preserve">　使用時に排出したごみは、各自において持ち帰ること。</w:t>
      </w:r>
    </w:p>
    <w:p w:rsidR="00D71F2C" w:rsidRDefault="00D71F2C" w:rsidP="007C2395">
      <w:pPr>
        <w:pStyle w:val="sec1"/>
        <w:wordWrap w:val="0"/>
      </w:pPr>
      <w:bookmarkStart w:id="10" w:name="13000671601000000093"/>
      <w:bookmarkEnd w:id="10"/>
      <w:r>
        <w:t>(8)</w:t>
      </w:r>
      <w:r>
        <w:rPr>
          <w:rFonts w:hint="eastAsia"/>
        </w:rPr>
        <w:t xml:space="preserve">　係員の指示に従うこと。</w:t>
      </w:r>
    </w:p>
    <w:p w:rsidR="00D71F2C" w:rsidRDefault="00D71F2C" w:rsidP="007C2395">
      <w:pPr>
        <w:pStyle w:val="sec1"/>
        <w:wordWrap w:val="0"/>
      </w:pPr>
      <w:bookmarkStart w:id="11" w:name="13000671601000000097"/>
      <w:bookmarkEnd w:id="11"/>
      <w:r>
        <w:t>(9)</w:t>
      </w:r>
      <w:r>
        <w:rPr>
          <w:rFonts w:hint="eastAsia"/>
        </w:rPr>
        <w:t xml:space="preserve">　前各号に定めるもののほか、施設の管理に支障がある行為はしないこと。</w:t>
      </w:r>
    </w:p>
    <w:p w:rsidR="00D71F2C" w:rsidRDefault="00D71F2C" w:rsidP="007C2395">
      <w:pPr>
        <w:pStyle w:val="detailindent"/>
        <w:wordWrap w:val="0"/>
      </w:pPr>
      <w:r>
        <w:t>(</w:t>
      </w:r>
      <w:r>
        <w:rPr>
          <w:rFonts w:hint="eastAsia"/>
        </w:rPr>
        <w:t>原状回復の報告</w:t>
      </w:r>
      <w:r>
        <w:t>)</w:t>
      </w:r>
    </w:p>
    <w:p w:rsidR="00D71F2C" w:rsidRDefault="00D71F2C" w:rsidP="007C2395">
      <w:pPr>
        <w:pStyle w:val="sec0"/>
        <w:wordWrap w:val="0"/>
      </w:pPr>
      <w:r>
        <w:rPr>
          <w:rFonts w:hint="eastAsia"/>
        </w:rPr>
        <w:t>第</w:t>
      </w:r>
      <w:r>
        <w:t>6</w:t>
      </w:r>
      <w:r>
        <w:rPr>
          <w:rFonts w:hint="eastAsia"/>
        </w:rPr>
        <w:t>条　利用者は、条例第</w:t>
      </w:r>
      <w:r>
        <w:t>11</w:t>
      </w:r>
      <w:r>
        <w:rPr>
          <w:rFonts w:hint="eastAsia"/>
        </w:rPr>
        <w:t>条の規定により原状回復を終えたときは、その旨を係員に報告しなければならない。</w:t>
      </w:r>
    </w:p>
    <w:p w:rsidR="00D71F2C" w:rsidRDefault="00D71F2C" w:rsidP="007C2395">
      <w:pPr>
        <w:pStyle w:val="detailindent"/>
        <w:wordWrap w:val="0"/>
      </w:pPr>
      <w:r>
        <w:t>(</w:t>
      </w:r>
      <w:r>
        <w:rPr>
          <w:rFonts w:hint="eastAsia"/>
        </w:rPr>
        <w:t>読替え規定</w:t>
      </w:r>
      <w:r>
        <w:t>)</w:t>
      </w:r>
    </w:p>
    <w:p w:rsidR="00D71F2C" w:rsidRDefault="00D71F2C" w:rsidP="007C2395">
      <w:pPr>
        <w:pStyle w:val="sec0"/>
        <w:wordWrap w:val="0"/>
      </w:pPr>
      <w:r>
        <w:rPr>
          <w:rFonts w:hint="eastAsia"/>
        </w:rPr>
        <w:t>第</w:t>
      </w:r>
      <w:r>
        <w:t>7</w:t>
      </w:r>
      <w:r>
        <w:rPr>
          <w:rFonts w:hint="eastAsia"/>
        </w:rPr>
        <w:t>条　条例第</w:t>
      </w:r>
      <w:r>
        <w:t>13</w:t>
      </w:r>
      <w:r>
        <w:rPr>
          <w:rFonts w:hint="eastAsia"/>
        </w:rPr>
        <w:t>条第</w:t>
      </w:r>
      <w:r>
        <w:t>1</w:t>
      </w:r>
      <w:r>
        <w:rPr>
          <w:rFonts w:hint="eastAsia"/>
        </w:rPr>
        <w:t>項の規定により指定管理者に管理を行わせる場合にあっては、第</w:t>
      </w:r>
      <w:r>
        <w:t>3</w:t>
      </w:r>
      <w:r>
        <w:rPr>
          <w:rFonts w:hint="eastAsia"/>
        </w:rPr>
        <w:t>条及び第</w:t>
      </w:r>
      <w:r>
        <w:t>4</w:t>
      </w:r>
      <w:r>
        <w:rPr>
          <w:rFonts w:hint="eastAsia"/>
        </w:rPr>
        <w:t>条の規定中「町長」とあるのは「指定管理者」と読替えるものとする。</w:t>
      </w:r>
    </w:p>
    <w:p w:rsidR="00D71F2C" w:rsidRDefault="00D71F2C" w:rsidP="007C2395">
      <w:pPr>
        <w:pStyle w:val="sec3"/>
        <w:wordWrap w:val="0"/>
      </w:pPr>
      <w:r>
        <w:rPr>
          <w:rFonts w:hint="eastAsia"/>
        </w:rPr>
        <w:t>第</w:t>
      </w:r>
      <w:r>
        <w:t>2</w:t>
      </w:r>
      <w:r>
        <w:rPr>
          <w:rFonts w:hint="eastAsia"/>
        </w:rPr>
        <w:t>章　子育て支援施設</w:t>
      </w:r>
    </w:p>
    <w:p w:rsidR="00D71F2C" w:rsidRDefault="00D71F2C" w:rsidP="007C2395">
      <w:pPr>
        <w:pStyle w:val="detailindent"/>
        <w:wordWrap w:val="0"/>
      </w:pPr>
      <w:r>
        <w:t>(</w:t>
      </w:r>
      <w:r>
        <w:rPr>
          <w:rFonts w:hint="eastAsia"/>
        </w:rPr>
        <w:t>子育て支援施設の名称</w:t>
      </w:r>
      <w:r>
        <w:t>)</w:t>
      </w:r>
    </w:p>
    <w:p w:rsidR="00D71F2C" w:rsidRDefault="00D71F2C" w:rsidP="007C2395">
      <w:pPr>
        <w:pStyle w:val="sec0"/>
        <w:wordWrap w:val="0"/>
      </w:pPr>
      <w:r>
        <w:rPr>
          <w:rFonts w:hint="eastAsia"/>
        </w:rPr>
        <w:t>第</w:t>
      </w:r>
      <w:r>
        <w:t>8</w:t>
      </w:r>
      <w:r>
        <w:rPr>
          <w:rFonts w:hint="eastAsia"/>
        </w:rPr>
        <w:t>条　条例第</w:t>
      </w:r>
      <w:r>
        <w:t>3</w:t>
      </w:r>
      <w:r>
        <w:rPr>
          <w:rFonts w:hint="eastAsia"/>
        </w:rPr>
        <w:t>条第</w:t>
      </w:r>
      <w:r>
        <w:t>1</w:t>
      </w:r>
      <w:r>
        <w:rPr>
          <w:rFonts w:hint="eastAsia"/>
        </w:rPr>
        <w:t>項第</w:t>
      </w:r>
      <w:r>
        <w:t>1</w:t>
      </w:r>
      <w:r>
        <w:rPr>
          <w:rFonts w:hint="eastAsia"/>
        </w:rPr>
        <w:t>号に規定する子育て支援施設の名称は、「わんぱくキッズランド」とする。</w:t>
      </w:r>
    </w:p>
    <w:p w:rsidR="00D71F2C" w:rsidRDefault="00D71F2C" w:rsidP="007C2395">
      <w:pPr>
        <w:pStyle w:val="detailindent"/>
        <w:wordWrap w:val="0"/>
      </w:pPr>
      <w:r>
        <w:t>(</w:t>
      </w:r>
      <w:r>
        <w:rPr>
          <w:rFonts w:hint="eastAsia"/>
        </w:rPr>
        <w:t>利用時間</w:t>
      </w:r>
      <w:r>
        <w:t>)</w:t>
      </w:r>
    </w:p>
    <w:p w:rsidR="00D71F2C" w:rsidRDefault="00D71F2C" w:rsidP="007C2395">
      <w:pPr>
        <w:pStyle w:val="sec0"/>
        <w:wordWrap w:val="0"/>
      </w:pPr>
      <w:r>
        <w:rPr>
          <w:rFonts w:hint="eastAsia"/>
        </w:rPr>
        <w:t>第</w:t>
      </w:r>
      <w:r>
        <w:t>9</w:t>
      </w:r>
      <w:r>
        <w:rPr>
          <w:rFonts w:hint="eastAsia"/>
        </w:rPr>
        <w:t>条　わんぱくキッズランドの利用は、午前の部と午後の部の入替え制とし、その利用時間は、次に掲げるとおりとする。ただし、町長が特に認めるときはこの限りでない。</w:t>
      </w:r>
    </w:p>
    <w:p w:rsidR="00D71F2C" w:rsidRDefault="00D71F2C" w:rsidP="007C2395">
      <w:pPr>
        <w:pStyle w:val="sec1"/>
        <w:wordWrap w:val="0"/>
      </w:pPr>
      <w:bookmarkStart w:id="12" w:name="13000671601000000113"/>
      <w:bookmarkEnd w:id="12"/>
      <w:r>
        <w:t>(1)</w:t>
      </w:r>
      <w:r>
        <w:rPr>
          <w:rFonts w:hint="eastAsia"/>
        </w:rPr>
        <w:t xml:space="preserve">　午前の部　午前</w:t>
      </w:r>
      <w:r>
        <w:t>9</w:t>
      </w:r>
      <w:r>
        <w:rPr>
          <w:rFonts w:hint="eastAsia"/>
        </w:rPr>
        <w:t>時</w:t>
      </w:r>
      <w:r>
        <w:t>30</w:t>
      </w:r>
      <w:r>
        <w:rPr>
          <w:rFonts w:hint="eastAsia"/>
        </w:rPr>
        <w:t>分から正午まで</w:t>
      </w:r>
    </w:p>
    <w:p w:rsidR="00D71F2C" w:rsidRDefault="00D71F2C" w:rsidP="007C2395">
      <w:pPr>
        <w:pStyle w:val="sec1"/>
        <w:wordWrap w:val="0"/>
      </w:pPr>
      <w:bookmarkStart w:id="13" w:name="13000671601000000117"/>
      <w:bookmarkEnd w:id="13"/>
      <w:r>
        <w:t>(2)</w:t>
      </w:r>
      <w:r>
        <w:rPr>
          <w:rFonts w:hint="eastAsia"/>
        </w:rPr>
        <w:t xml:space="preserve">　午後の部　午後</w:t>
      </w:r>
      <w:r>
        <w:t>1</w:t>
      </w:r>
      <w:r>
        <w:rPr>
          <w:rFonts w:hint="eastAsia"/>
        </w:rPr>
        <w:t>時</w:t>
      </w:r>
      <w:r>
        <w:t>30</w:t>
      </w:r>
      <w:r>
        <w:rPr>
          <w:rFonts w:hint="eastAsia"/>
        </w:rPr>
        <w:t>分から午後</w:t>
      </w:r>
      <w:r>
        <w:t>4</w:t>
      </w:r>
      <w:r>
        <w:rPr>
          <w:rFonts w:hint="eastAsia"/>
        </w:rPr>
        <w:t>時</w:t>
      </w:r>
      <w:r>
        <w:t>30</w:t>
      </w:r>
      <w:r>
        <w:rPr>
          <w:rFonts w:hint="eastAsia"/>
        </w:rPr>
        <w:t>分まで</w:t>
      </w:r>
    </w:p>
    <w:p w:rsidR="00D71F2C" w:rsidRDefault="00D71F2C" w:rsidP="007C2395">
      <w:pPr>
        <w:pStyle w:val="sec1"/>
        <w:wordWrap w:val="0"/>
      </w:pPr>
      <w:bookmarkStart w:id="14" w:name="13000696801000000008"/>
      <w:bookmarkEnd w:id="14"/>
      <w:r>
        <w:t>(3)</w:t>
      </w:r>
      <w:r>
        <w:rPr>
          <w:rFonts w:hint="eastAsia"/>
        </w:rPr>
        <w:t xml:space="preserve">　前号の規定にかかわらず、</w:t>
      </w:r>
      <w:r>
        <w:t>11</w:t>
      </w:r>
      <w:r>
        <w:rPr>
          <w:rFonts w:hint="eastAsia"/>
        </w:rPr>
        <w:t>月から翌年</w:t>
      </w:r>
      <w:r>
        <w:t>2</w:t>
      </w:r>
      <w:r>
        <w:rPr>
          <w:rFonts w:hint="eastAsia"/>
        </w:rPr>
        <w:t>月までは、午後の部を午後</w:t>
      </w:r>
      <w:r>
        <w:t>4</w:t>
      </w:r>
      <w:r>
        <w:rPr>
          <w:rFonts w:hint="eastAsia"/>
        </w:rPr>
        <w:t>時までとする。</w:t>
      </w:r>
    </w:p>
    <w:p w:rsidR="00D71F2C" w:rsidRDefault="00D71F2C" w:rsidP="007C2395">
      <w:pPr>
        <w:pStyle w:val="sec0"/>
        <w:wordWrap w:val="0"/>
      </w:pPr>
      <w:r>
        <w:t>2</w:t>
      </w:r>
      <w:r>
        <w:rPr>
          <w:rFonts w:hint="eastAsia"/>
        </w:rPr>
        <w:t xml:space="preserve">　わんぱくキッズランド内の飲食スペースは、前項の規定にかかわらず、正午から午後</w:t>
      </w:r>
      <w:r>
        <w:t>1</w:t>
      </w:r>
      <w:r>
        <w:rPr>
          <w:rFonts w:hint="eastAsia"/>
        </w:rPr>
        <w:t>時</w:t>
      </w:r>
      <w:r>
        <w:t>30</w:t>
      </w:r>
      <w:r>
        <w:rPr>
          <w:rFonts w:hint="eastAsia"/>
        </w:rPr>
        <w:t>分の間も使用できるものとする。</w:t>
      </w:r>
    </w:p>
    <w:p w:rsidR="00D71F2C" w:rsidRDefault="00D71F2C" w:rsidP="007C2395">
      <w:pPr>
        <w:pStyle w:val="detailindent"/>
        <w:wordWrap w:val="0"/>
      </w:pPr>
      <w:r>
        <w:t>(</w:t>
      </w:r>
      <w:r>
        <w:rPr>
          <w:rFonts w:hint="eastAsia"/>
        </w:rPr>
        <w:t>利用者の範囲</w:t>
      </w:r>
      <w:r>
        <w:t>)</w:t>
      </w:r>
    </w:p>
    <w:p w:rsidR="00D71F2C" w:rsidRDefault="00D71F2C" w:rsidP="007C2395">
      <w:pPr>
        <w:pStyle w:val="sec0"/>
        <w:wordWrap w:val="0"/>
      </w:pPr>
      <w:r>
        <w:rPr>
          <w:rFonts w:hint="eastAsia"/>
        </w:rPr>
        <w:t>第</w:t>
      </w:r>
      <w:r>
        <w:t>10</w:t>
      </w:r>
      <w:r>
        <w:rPr>
          <w:rFonts w:hint="eastAsia"/>
        </w:rPr>
        <w:t>条　わんぱくキッズランドを利用することができる者は、次の各号のいずれかに掲げる者とする。</w:t>
      </w:r>
    </w:p>
    <w:p w:rsidR="00D71F2C" w:rsidRDefault="00D71F2C" w:rsidP="007C2395">
      <w:pPr>
        <w:pStyle w:val="sec1"/>
        <w:wordWrap w:val="0"/>
      </w:pPr>
      <w:bookmarkStart w:id="15" w:name="13000671601000000121"/>
      <w:bookmarkEnd w:id="15"/>
      <w:r>
        <w:t>(1)</w:t>
      </w:r>
      <w:r>
        <w:rPr>
          <w:rFonts w:hint="eastAsia"/>
        </w:rPr>
        <w:t xml:space="preserve">　</w:t>
      </w:r>
      <w:r>
        <w:t>0</w:t>
      </w:r>
      <w:r>
        <w:rPr>
          <w:rFonts w:hint="eastAsia"/>
        </w:rPr>
        <w:t>歳から小学校の</w:t>
      </w:r>
      <w:r>
        <w:t>3</w:t>
      </w:r>
      <w:r>
        <w:rPr>
          <w:rFonts w:hint="eastAsia"/>
        </w:rPr>
        <w:t>学年までの者</w:t>
      </w:r>
      <w:r>
        <w:t>(</w:t>
      </w:r>
      <w:r>
        <w:rPr>
          <w:rFonts w:hint="eastAsia"/>
        </w:rPr>
        <w:t>以下「子ども」という。</w:t>
      </w:r>
      <w:r>
        <w:t>)</w:t>
      </w:r>
      <w:r>
        <w:rPr>
          <w:rFonts w:hint="eastAsia"/>
        </w:rPr>
        <w:t>及びその保護者</w:t>
      </w:r>
    </w:p>
    <w:p w:rsidR="00D71F2C" w:rsidRDefault="00D71F2C" w:rsidP="007C2395">
      <w:pPr>
        <w:pStyle w:val="sec1"/>
        <w:wordWrap w:val="0"/>
      </w:pPr>
      <w:bookmarkStart w:id="16" w:name="13000671601000000125"/>
      <w:bookmarkEnd w:id="16"/>
      <w:r>
        <w:t>(2)</w:t>
      </w:r>
      <w:r>
        <w:rPr>
          <w:rFonts w:hint="eastAsia"/>
        </w:rPr>
        <w:t xml:space="preserve">　子育てに係る相談又は情報を得ようとする子育て中の保護者</w:t>
      </w:r>
    </w:p>
    <w:p w:rsidR="00D71F2C" w:rsidRDefault="00D71F2C" w:rsidP="007C2395">
      <w:pPr>
        <w:pStyle w:val="sec1"/>
        <w:wordWrap w:val="0"/>
      </w:pPr>
      <w:bookmarkStart w:id="17" w:name="13000671601000000129"/>
      <w:bookmarkEnd w:id="17"/>
      <w:r>
        <w:lastRenderedPageBreak/>
        <w:t>(3)</w:t>
      </w:r>
      <w:r>
        <w:rPr>
          <w:rFonts w:hint="eastAsia"/>
        </w:rPr>
        <w:t xml:space="preserve">　幼稚園、認定こども園、保育園又は小学校の保育士、教職員又は保育者</w:t>
      </w:r>
      <w:r>
        <w:t>(</w:t>
      </w:r>
      <w:r>
        <w:rPr>
          <w:rFonts w:hint="eastAsia"/>
        </w:rPr>
        <w:t>以下「引率者」という。</w:t>
      </w:r>
      <w:r>
        <w:t>)</w:t>
      </w:r>
    </w:p>
    <w:p w:rsidR="00D71F2C" w:rsidRDefault="00D71F2C" w:rsidP="007C2395">
      <w:pPr>
        <w:pStyle w:val="sec1"/>
        <w:wordWrap w:val="0"/>
      </w:pPr>
      <w:bookmarkStart w:id="18" w:name="13000671601000000133"/>
      <w:bookmarkEnd w:id="18"/>
      <w:r>
        <w:t>(4)</w:t>
      </w:r>
      <w:r>
        <w:rPr>
          <w:rFonts w:hint="eastAsia"/>
        </w:rPr>
        <w:t xml:space="preserve">　その他町長が適当と認める者</w:t>
      </w:r>
    </w:p>
    <w:p w:rsidR="00D71F2C" w:rsidRDefault="00D71F2C" w:rsidP="007C2395">
      <w:pPr>
        <w:pStyle w:val="sec0"/>
        <w:wordWrap w:val="0"/>
      </w:pPr>
      <w:r>
        <w:t>2</w:t>
      </w:r>
      <w:r>
        <w:rPr>
          <w:rFonts w:hint="eastAsia"/>
        </w:rPr>
        <w:t xml:space="preserve">　子どもの利用については、保護者同伴とする。ただし、引率者の監督し、子どもが安全に利用できると見込める場合は、この限りでない。</w:t>
      </w:r>
    </w:p>
    <w:p w:rsidR="00D71F2C" w:rsidRDefault="00D71F2C" w:rsidP="007C2395">
      <w:pPr>
        <w:pStyle w:val="detailindent"/>
        <w:wordWrap w:val="0"/>
      </w:pPr>
      <w:r>
        <w:t>(</w:t>
      </w:r>
      <w:r>
        <w:rPr>
          <w:rFonts w:hint="eastAsia"/>
        </w:rPr>
        <w:t>利用の登録</w:t>
      </w:r>
      <w:r>
        <w:t>)</w:t>
      </w:r>
    </w:p>
    <w:p w:rsidR="00D71F2C" w:rsidRDefault="00D71F2C" w:rsidP="007C2395">
      <w:pPr>
        <w:pStyle w:val="sec0"/>
        <w:wordWrap w:val="0"/>
      </w:pPr>
      <w:r>
        <w:rPr>
          <w:rFonts w:hint="eastAsia"/>
        </w:rPr>
        <w:t>第</w:t>
      </w:r>
      <w:r>
        <w:t>11</w:t>
      </w:r>
      <w:r>
        <w:rPr>
          <w:rFonts w:hint="eastAsia"/>
        </w:rPr>
        <w:t>条　条例第</w:t>
      </w:r>
      <w:r>
        <w:t>4</w:t>
      </w:r>
      <w:r>
        <w:rPr>
          <w:rFonts w:hint="eastAsia"/>
        </w:rPr>
        <w:t>条の規定により、わんぱくキッズランドを利用しようとする者</w:t>
      </w:r>
      <w:r>
        <w:t>(</w:t>
      </w:r>
      <w:r>
        <w:rPr>
          <w:rFonts w:hint="eastAsia"/>
        </w:rPr>
        <w:t>以下「キッズランド申請者」という。</w:t>
      </w:r>
      <w:r>
        <w:t>)</w:t>
      </w:r>
      <w:r>
        <w:rPr>
          <w:rFonts w:hint="eastAsia"/>
        </w:rPr>
        <w:t>は、わんぱくキッズランド利用者登録申請書</w:t>
      </w:r>
      <w:r>
        <w:t>(</w:t>
      </w:r>
      <w:r>
        <w:rPr>
          <w:rFonts w:hint="eastAsia"/>
        </w:rPr>
        <w:t>様式第</w:t>
      </w:r>
      <w:r>
        <w:t>1</w:t>
      </w:r>
      <w:r>
        <w:rPr>
          <w:rFonts w:hint="eastAsia"/>
        </w:rPr>
        <w:t>号。以下「利用登録申請書」という。</w:t>
      </w:r>
      <w:r>
        <w:t>)</w:t>
      </w:r>
      <w:r>
        <w:rPr>
          <w:rFonts w:hint="eastAsia"/>
        </w:rPr>
        <w:t>を利用する当日までに町長に提出しなければならない。</w:t>
      </w:r>
    </w:p>
    <w:p w:rsidR="00D71F2C" w:rsidRDefault="00D71F2C" w:rsidP="007C2395">
      <w:pPr>
        <w:pStyle w:val="sec0"/>
        <w:wordWrap w:val="0"/>
      </w:pPr>
      <w:r>
        <w:t>2</w:t>
      </w:r>
      <w:r>
        <w:rPr>
          <w:rFonts w:hint="eastAsia"/>
        </w:rPr>
        <w:t xml:space="preserve">　前項の規定にかかわらず、キッズランド申請者は、団体でわんぱくキッズランドを利用する場合は、</w:t>
      </w:r>
      <w:r>
        <w:t>1</w:t>
      </w:r>
      <w:r>
        <w:rPr>
          <w:rFonts w:hint="eastAsia"/>
        </w:rPr>
        <w:t>月前までに、団体で利用しようとする者の名簿を添付して、わんぱくキッズランド団体利用申請書</w:t>
      </w:r>
      <w:r>
        <w:t>(</w:t>
      </w:r>
      <w:r>
        <w:rPr>
          <w:rFonts w:hint="eastAsia"/>
        </w:rPr>
        <w:t>様式第</w:t>
      </w:r>
      <w:r>
        <w:t>2</w:t>
      </w:r>
      <w:r>
        <w:rPr>
          <w:rFonts w:hint="eastAsia"/>
        </w:rPr>
        <w:t>号。以下「団体利用申請書」という。</w:t>
      </w:r>
      <w:r>
        <w:t>)</w:t>
      </w:r>
      <w:r>
        <w:rPr>
          <w:rFonts w:hint="eastAsia"/>
        </w:rPr>
        <w:t>を町長に提出しなければならない。</w:t>
      </w:r>
    </w:p>
    <w:p w:rsidR="00D71F2C" w:rsidRDefault="00D71F2C" w:rsidP="007C2395">
      <w:pPr>
        <w:pStyle w:val="detailindent"/>
        <w:wordWrap w:val="0"/>
      </w:pPr>
      <w:r>
        <w:t>(</w:t>
      </w:r>
      <w:r>
        <w:rPr>
          <w:rFonts w:hint="eastAsia"/>
        </w:rPr>
        <w:t>利用の許可</w:t>
      </w:r>
      <w:r>
        <w:t>)</w:t>
      </w:r>
    </w:p>
    <w:p w:rsidR="00D71F2C" w:rsidRDefault="00D71F2C" w:rsidP="007C2395">
      <w:pPr>
        <w:pStyle w:val="sec0"/>
        <w:wordWrap w:val="0"/>
      </w:pPr>
      <w:r>
        <w:rPr>
          <w:rFonts w:hint="eastAsia"/>
        </w:rPr>
        <w:t>第</w:t>
      </w:r>
      <w:r>
        <w:t>12</w:t>
      </w:r>
      <w:r>
        <w:rPr>
          <w:rFonts w:hint="eastAsia"/>
        </w:rPr>
        <w:t>条　町長は、前条の規定により申請書を受けたときは、審査のうえその可否を決定し、許可するときはわんぱくキッズランド利用者登録カード</w:t>
      </w:r>
      <w:r>
        <w:t>(</w:t>
      </w:r>
      <w:r>
        <w:rPr>
          <w:rFonts w:hint="eastAsia"/>
        </w:rPr>
        <w:t>様式第</w:t>
      </w:r>
      <w:r>
        <w:t>3</w:t>
      </w:r>
      <w:r>
        <w:rPr>
          <w:rFonts w:hint="eastAsia"/>
        </w:rPr>
        <w:t>号。以下「利用者登録カード」という。</w:t>
      </w:r>
      <w:r>
        <w:t>)</w:t>
      </w:r>
      <w:r>
        <w:rPr>
          <w:rFonts w:hint="eastAsia"/>
        </w:rPr>
        <w:t>又はわんぱくキッズランド団体利用許可書</w:t>
      </w:r>
      <w:r>
        <w:t>(</w:t>
      </w:r>
      <w:r>
        <w:rPr>
          <w:rFonts w:hint="eastAsia"/>
        </w:rPr>
        <w:t>様式第</w:t>
      </w:r>
      <w:r>
        <w:t>4</w:t>
      </w:r>
      <w:r>
        <w:rPr>
          <w:rFonts w:hint="eastAsia"/>
        </w:rPr>
        <w:t>号。以下「団体利用許可書」という。</w:t>
      </w:r>
      <w:r>
        <w:t>)</w:t>
      </w:r>
      <w:r>
        <w:rPr>
          <w:rFonts w:hint="eastAsia"/>
        </w:rPr>
        <w:t>を交付する。</w:t>
      </w:r>
    </w:p>
    <w:p w:rsidR="00D71F2C" w:rsidRDefault="00D71F2C" w:rsidP="007C2395">
      <w:pPr>
        <w:pStyle w:val="sec0"/>
        <w:wordWrap w:val="0"/>
      </w:pPr>
      <w:r>
        <w:t>2</w:t>
      </w:r>
      <w:r>
        <w:rPr>
          <w:rFonts w:hint="eastAsia"/>
        </w:rPr>
        <w:t xml:space="preserve">　利用者登録カード又は団体利用許可書の交付を受けた者が、利用登録カード又は団体利用許可書を紛失したとき若しくは利用登録申請書の記載事項に変更があったときは、改めて利用登録申請書を町長に提出し許可を受けなければならない。</w:t>
      </w:r>
    </w:p>
    <w:p w:rsidR="00D71F2C" w:rsidRDefault="00D71F2C" w:rsidP="007C2395">
      <w:pPr>
        <w:pStyle w:val="detailindent"/>
        <w:wordWrap w:val="0"/>
      </w:pPr>
      <w:r>
        <w:t>(</w:t>
      </w:r>
      <w:r>
        <w:rPr>
          <w:rFonts w:hint="eastAsia"/>
        </w:rPr>
        <w:t>利用方法</w:t>
      </w:r>
      <w:r>
        <w:t>)</w:t>
      </w:r>
    </w:p>
    <w:p w:rsidR="00D71F2C" w:rsidRDefault="00D71F2C" w:rsidP="007C2395">
      <w:pPr>
        <w:pStyle w:val="sec0"/>
        <w:wordWrap w:val="0"/>
      </w:pPr>
      <w:r>
        <w:rPr>
          <w:rFonts w:hint="eastAsia"/>
        </w:rPr>
        <w:t>第</w:t>
      </w:r>
      <w:r>
        <w:t>13</w:t>
      </w:r>
      <w:r>
        <w:rPr>
          <w:rFonts w:hint="eastAsia"/>
        </w:rPr>
        <w:t>条　前条の許可を受けた者がわんぱくキッズランドを利用するときは、利用者登録カード又は団体利用許可書を受付にて提示のうえ、わんぱくキッズランド利用者名簿</w:t>
      </w:r>
      <w:r>
        <w:t>(</w:t>
      </w:r>
      <w:r>
        <w:rPr>
          <w:rFonts w:hint="eastAsia"/>
        </w:rPr>
        <w:t>様式第</w:t>
      </w:r>
      <w:r>
        <w:t>5</w:t>
      </w:r>
      <w:r>
        <w:rPr>
          <w:rFonts w:hint="eastAsia"/>
        </w:rPr>
        <w:t>号</w:t>
      </w:r>
      <w:r>
        <w:t>)</w:t>
      </w:r>
      <w:r>
        <w:rPr>
          <w:rFonts w:hint="eastAsia"/>
        </w:rPr>
        <w:t>に必要事項を記載し利用するものとする。</w:t>
      </w:r>
    </w:p>
    <w:p w:rsidR="00D71F2C" w:rsidRDefault="00D71F2C" w:rsidP="007C2395">
      <w:pPr>
        <w:pStyle w:val="sec3"/>
        <w:wordWrap w:val="0"/>
      </w:pPr>
      <w:r>
        <w:rPr>
          <w:rFonts w:hint="eastAsia"/>
        </w:rPr>
        <w:t>第</w:t>
      </w:r>
      <w:r>
        <w:t>3</w:t>
      </w:r>
      <w:r>
        <w:rPr>
          <w:rFonts w:hint="eastAsia"/>
        </w:rPr>
        <w:t>章　高齢者活動支援施設及び地域コミュニティ活動支援施設</w:t>
      </w:r>
    </w:p>
    <w:p w:rsidR="00D71F2C" w:rsidRDefault="00D71F2C" w:rsidP="007C2395">
      <w:pPr>
        <w:pStyle w:val="detailindent"/>
        <w:wordWrap w:val="0"/>
      </w:pPr>
      <w:r>
        <w:t>(</w:t>
      </w:r>
      <w:r>
        <w:rPr>
          <w:rFonts w:hint="eastAsia"/>
        </w:rPr>
        <w:t>活動支援施設の利用時間</w:t>
      </w:r>
      <w:r>
        <w:t>)</w:t>
      </w:r>
    </w:p>
    <w:p w:rsidR="00D71F2C" w:rsidRDefault="00D71F2C" w:rsidP="007C2395">
      <w:pPr>
        <w:pStyle w:val="sec0"/>
        <w:wordWrap w:val="0"/>
      </w:pPr>
      <w:r>
        <w:rPr>
          <w:rFonts w:hint="eastAsia"/>
        </w:rPr>
        <w:t>第</w:t>
      </w:r>
      <w:r>
        <w:t>14</w:t>
      </w:r>
      <w:r>
        <w:rPr>
          <w:rFonts w:hint="eastAsia"/>
        </w:rPr>
        <w:t>条　条例第</w:t>
      </w:r>
      <w:r>
        <w:t>3</w:t>
      </w:r>
      <w:r>
        <w:rPr>
          <w:rFonts w:hint="eastAsia"/>
        </w:rPr>
        <w:t>条第</w:t>
      </w:r>
      <w:r>
        <w:t>1</w:t>
      </w:r>
      <w:r>
        <w:rPr>
          <w:rFonts w:hint="eastAsia"/>
        </w:rPr>
        <w:t>項第</w:t>
      </w:r>
      <w:r>
        <w:t>3</w:t>
      </w:r>
      <w:r>
        <w:rPr>
          <w:rFonts w:hint="eastAsia"/>
        </w:rPr>
        <w:t>号及び第</w:t>
      </w:r>
      <w:r>
        <w:t>4</w:t>
      </w:r>
      <w:r>
        <w:rPr>
          <w:rFonts w:hint="eastAsia"/>
        </w:rPr>
        <w:t>号に規定する高齢者活動支援施設及び地域コミュニティ活動支援施設</w:t>
      </w:r>
      <w:r>
        <w:t>(</w:t>
      </w:r>
      <w:r>
        <w:rPr>
          <w:rFonts w:hint="eastAsia"/>
        </w:rPr>
        <w:t>以下「活動支援施設」という。</w:t>
      </w:r>
      <w:r>
        <w:t>)</w:t>
      </w:r>
      <w:r>
        <w:rPr>
          <w:rFonts w:hint="eastAsia"/>
        </w:rPr>
        <w:t>の利用時間は、午前</w:t>
      </w:r>
      <w:r>
        <w:t>9</w:t>
      </w:r>
      <w:r>
        <w:rPr>
          <w:rFonts w:hint="eastAsia"/>
        </w:rPr>
        <w:t>時から午後</w:t>
      </w:r>
      <w:r>
        <w:t>5</w:t>
      </w:r>
      <w:r>
        <w:rPr>
          <w:rFonts w:hint="eastAsia"/>
        </w:rPr>
        <w:t>時までとする。</w:t>
      </w:r>
    </w:p>
    <w:p w:rsidR="00D71F2C" w:rsidRDefault="00D71F2C" w:rsidP="007C2395">
      <w:pPr>
        <w:pStyle w:val="detailindent"/>
        <w:wordWrap w:val="0"/>
      </w:pPr>
      <w:r>
        <w:t>(</w:t>
      </w:r>
      <w:r>
        <w:rPr>
          <w:rFonts w:hint="eastAsia"/>
        </w:rPr>
        <w:t>活動支援施設の使用申請</w:t>
      </w:r>
      <w:r>
        <w:t>)</w:t>
      </w:r>
    </w:p>
    <w:p w:rsidR="00D71F2C" w:rsidRDefault="00D71F2C" w:rsidP="007C2395">
      <w:pPr>
        <w:pStyle w:val="sec0"/>
        <w:wordWrap w:val="0"/>
      </w:pPr>
      <w:r>
        <w:rPr>
          <w:rFonts w:hint="eastAsia"/>
        </w:rPr>
        <w:t>第</w:t>
      </w:r>
      <w:r>
        <w:t>15</w:t>
      </w:r>
      <w:r>
        <w:rPr>
          <w:rFonts w:hint="eastAsia"/>
        </w:rPr>
        <w:t>条　条例第</w:t>
      </w:r>
      <w:r>
        <w:t>4</w:t>
      </w:r>
      <w:r>
        <w:rPr>
          <w:rFonts w:hint="eastAsia"/>
        </w:rPr>
        <w:t>条第</w:t>
      </w:r>
      <w:r>
        <w:t>1</w:t>
      </w:r>
      <w:r>
        <w:rPr>
          <w:rFonts w:hint="eastAsia"/>
        </w:rPr>
        <w:t>項の規定により、活動支援施設の使用許可を受けようとする者は、使用する日の</w:t>
      </w:r>
      <w:r>
        <w:t>6</w:t>
      </w:r>
      <w:r>
        <w:rPr>
          <w:rFonts w:hint="eastAsia"/>
        </w:rPr>
        <w:t>箇月前の日の属する月の初日から当日までに、活動支援施設使用申請書兼許可書</w:t>
      </w:r>
      <w:r>
        <w:t>(</w:t>
      </w:r>
      <w:r>
        <w:rPr>
          <w:rFonts w:hint="eastAsia"/>
        </w:rPr>
        <w:t>様式第</w:t>
      </w:r>
      <w:r>
        <w:t>6</w:t>
      </w:r>
      <w:r>
        <w:rPr>
          <w:rFonts w:hint="eastAsia"/>
        </w:rPr>
        <w:t>号。以下「申請書」という。</w:t>
      </w:r>
      <w:r>
        <w:t>)</w:t>
      </w:r>
      <w:r>
        <w:rPr>
          <w:rFonts w:hint="eastAsia"/>
        </w:rPr>
        <w:t>を町長に提出しなければならない。この場合において、申請書提出期間の初日の属する月が</w:t>
      </w:r>
      <w:r>
        <w:t>1</w:t>
      </w:r>
      <w:r>
        <w:rPr>
          <w:rFonts w:hint="eastAsia"/>
        </w:rPr>
        <w:t>月の場合は、</w:t>
      </w:r>
      <w:r>
        <w:t>4</w:t>
      </w:r>
      <w:r>
        <w:rPr>
          <w:rFonts w:hint="eastAsia"/>
        </w:rPr>
        <w:t>日とする。</w:t>
      </w:r>
    </w:p>
    <w:p w:rsidR="00D71F2C" w:rsidRDefault="00D71F2C" w:rsidP="007C2395">
      <w:pPr>
        <w:pStyle w:val="detailindent"/>
        <w:wordWrap w:val="0"/>
      </w:pPr>
      <w:r>
        <w:t>(</w:t>
      </w:r>
      <w:r>
        <w:rPr>
          <w:rFonts w:hint="eastAsia"/>
        </w:rPr>
        <w:t>活動支援施設の使用許可</w:t>
      </w:r>
      <w:r>
        <w:t>)</w:t>
      </w:r>
    </w:p>
    <w:p w:rsidR="00D71F2C" w:rsidRDefault="00D71F2C" w:rsidP="007C2395">
      <w:pPr>
        <w:pStyle w:val="sec0"/>
        <w:wordWrap w:val="0"/>
      </w:pPr>
      <w:r>
        <w:rPr>
          <w:rFonts w:hint="eastAsia"/>
        </w:rPr>
        <w:t>第</w:t>
      </w:r>
      <w:r>
        <w:t>16</w:t>
      </w:r>
      <w:r>
        <w:rPr>
          <w:rFonts w:hint="eastAsia"/>
        </w:rPr>
        <w:t>条　町長は、前条の規定により申請を受けたときは、審査のうえその可否を決定し、許可するときは、活動支援施設使用者に許可書を交付する。</w:t>
      </w:r>
    </w:p>
    <w:p w:rsidR="00D71F2C" w:rsidRDefault="00D71F2C" w:rsidP="007C2395">
      <w:pPr>
        <w:pStyle w:val="detailindent"/>
        <w:wordWrap w:val="0"/>
      </w:pPr>
      <w:r>
        <w:t>(</w:t>
      </w:r>
      <w:r>
        <w:rPr>
          <w:rFonts w:hint="eastAsia"/>
        </w:rPr>
        <w:t>活動支援施設の使用料</w:t>
      </w:r>
      <w:r>
        <w:t>)</w:t>
      </w:r>
    </w:p>
    <w:p w:rsidR="00D71F2C" w:rsidRDefault="00D71F2C" w:rsidP="007C2395">
      <w:pPr>
        <w:pStyle w:val="sec0"/>
        <w:wordWrap w:val="0"/>
      </w:pPr>
      <w:r>
        <w:rPr>
          <w:rFonts w:hint="eastAsia"/>
        </w:rPr>
        <w:t>第</w:t>
      </w:r>
      <w:r>
        <w:t>17</w:t>
      </w:r>
      <w:r>
        <w:rPr>
          <w:rFonts w:hint="eastAsia"/>
        </w:rPr>
        <w:t>条　活動支援施設使用者は、条例第</w:t>
      </w:r>
      <w:r>
        <w:t>8</w:t>
      </w:r>
      <w:r>
        <w:rPr>
          <w:rFonts w:hint="eastAsia"/>
        </w:rPr>
        <w:t>条第</w:t>
      </w:r>
      <w:r>
        <w:t>1</w:t>
      </w:r>
      <w:r>
        <w:rPr>
          <w:rFonts w:hint="eastAsia"/>
        </w:rPr>
        <w:t>項に規定する使用料を使用する日までに全額を納めなければならない。この場合において、２日以上連続して利用する場合は、その初日に使用料を納めなければならない</w:t>
      </w:r>
    </w:p>
    <w:p w:rsidR="00D71F2C" w:rsidRDefault="00D71F2C" w:rsidP="007C2395">
      <w:pPr>
        <w:pStyle w:val="sec0"/>
        <w:wordWrap w:val="0"/>
      </w:pPr>
      <w:r>
        <w:t>2</w:t>
      </w:r>
      <w:r>
        <w:rPr>
          <w:rFonts w:hint="eastAsia"/>
        </w:rPr>
        <w:t xml:space="preserve">　前項の規定にかかわらず、町長が特に必要と認めるときはこの限りでない。</w:t>
      </w:r>
    </w:p>
    <w:p w:rsidR="00D71F2C" w:rsidRDefault="00D71F2C" w:rsidP="007C2395">
      <w:pPr>
        <w:pStyle w:val="detailindent"/>
        <w:wordWrap w:val="0"/>
      </w:pPr>
      <w:r>
        <w:t>(</w:t>
      </w:r>
      <w:r>
        <w:rPr>
          <w:rFonts w:hint="eastAsia"/>
        </w:rPr>
        <w:t>活動支援施設の使用料の還付</w:t>
      </w:r>
      <w:r>
        <w:t>)</w:t>
      </w:r>
    </w:p>
    <w:p w:rsidR="00D71F2C" w:rsidRDefault="00D71F2C" w:rsidP="007C2395">
      <w:pPr>
        <w:pStyle w:val="sec0"/>
        <w:wordWrap w:val="0"/>
      </w:pPr>
      <w:r>
        <w:rPr>
          <w:rFonts w:hint="eastAsia"/>
        </w:rPr>
        <w:t>第</w:t>
      </w:r>
      <w:r>
        <w:t>18</w:t>
      </w:r>
      <w:r>
        <w:rPr>
          <w:rFonts w:hint="eastAsia"/>
        </w:rPr>
        <w:t>条　活動支援施設使用者は、条例第</w:t>
      </w:r>
      <w:r>
        <w:t>8</w:t>
      </w:r>
      <w:r>
        <w:rPr>
          <w:rFonts w:hint="eastAsia"/>
        </w:rPr>
        <w:t>条第</w:t>
      </w:r>
      <w:r>
        <w:t>2</w:t>
      </w:r>
      <w:r>
        <w:rPr>
          <w:rFonts w:hint="eastAsia"/>
        </w:rPr>
        <w:t>項に規定する使用料の還付を受けようとするときは、許可書に還付理由を記載し町長に提出しなければならない。</w:t>
      </w:r>
    </w:p>
    <w:p w:rsidR="00D71F2C" w:rsidRDefault="00D71F2C" w:rsidP="007C2395">
      <w:pPr>
        <w:pStyle w:val="detailindent"/>
        <w:wordWrap w:val="0"/>
      </w:pPr>
      <w:r>
        <w:t>(</w:t>
      </w:r>
      <w:r>
        <w:rPr>
          <w:rFonts w:hint="eastAsia"/>
        </w:rPr>
        <w:t>活動支援施設の使用料の減免</w:t>
      </w:r>
      <w:r>
        <w:t>)</w:t>
      </w:r>
    </w:p>
    <w:p w:rsidR="00D71F2C" w:rsidRDefault="00D71F2C" w:rsidP="007C2395">
      <w:pPr>
        <w:pStyle w:val="sec0"/>
        <w:wordWrap w:val="0"/>
      </w:pPr>
      <w:r>
        <w:rPr>
          <w:rFonts w:hint="eastAsia"/>
        </w:rPr>
        <w:t>第</w:t>
      </w:r>
      <w:r>
        <w:t>19</w:t>
      </w:r>
      <w:r>
        <w:rPr>
          <w:rFonts w:hint="eastAsia"/>
        </w:rPr>
        <w:t>条　条例第</w:t>
      </w:r>
      <w:r>
        <w:t>10</w:t>
      </w:r>
      <w:r>
        <w:rPr>
          <w:rFonts w:hint="eastAsia"/>
        </w:rPr>
        <w:t>条の規定による活動支援施設の使用料の減免は、次の各号に掲げる場合において、全額を免除するものとする。</w:t>
      </w:r>
    </w:p>
    <w:p w:rsidR="00D71F2C" w:rsidRDefault="00D71F2C" w:rsidP="007C2395">
      <w:pPr>
        <w:pStyle w:val="sec1"/>
        <w:wordWrap w:val="0"/>
      </w:pPr>
      <w:bookmarkStart w:id="19" w:name="13000671601000000371"/>
      <w:bookmarkEnd w:id="19"/>
      <w:r>
        <w:t>(1)</w:t>
      </w:r>
      <w:r>
        <w:rPr>
          <w:rFonts w:hint="eastAsia"/>
        </w:rPr>
        <w:t xml:space="preserve">　町が使用する場合</w:t>
      </w:r>
    </w:p>
    <w:p w:rsidR="00D71F2C" w:rsidRDefault="00D71F2C" w:rsidP="007C2395">
      <w:pPr>
        <w:pStyle w:val="sec1"/>
        <w:wordWrap w:val="0"/>
      </w:pPr>
      <w:bookmarkStart w:id="20" w:name="13000671601000000375"/>
      <w:bookmarkEnd w:id="20"/>
      <w:r>
        <w:t>(2)</w:t>
      </w:r>
      <w:r>
        <w:rPr>
          <w:rFonts w:hint="eastAsia"/>
        </w:rPr>
        <w:t xml:space="preserve">　町行政に直接関係する団体が使用する場合</w:t>
      </w:r>
    </w:p>
    <w:p w:rsidR="00D71F2C" w:rsidRDefault="00D71F2C" w:rsidP="007C2395">
      <w:pPr>
        <w:pStyle w:val="sec1"/>
        <w:wordWrap w:val="0"/>
      </w:pPr>
      <w:bookmarkStart w:id="21" w:name="13000671601000000379"/>
      <w:bookmarkEnd w:id="21"/>
      <w:r>
        <w:t>(3)</w:t>
      </w:r>
      <w:r>
        <w:rPr>
          <w:rFonts w:hint="eastAsia"/>
        </w:rPr>
        <w:t xml:space="preserve">　町長が特に必要があると認める場合</w:t>
      </w:r>
    </w:p>
    <w:p w:rsidR="00D71F2C" w:rsidRDefault="00D71F2C" w:rsidP="007C2395">
      <w:pPr>
        <w:pStyle w:val="detailindent"/>
        <w:wordWrap w:val="0"/>
      </w:pPr>
      <w:r>
        <w:t>(</w:t>
      </w:r>
      <w:r>
        <w:rPr>
          <w:rFonts w:hint="eastAsia"/>
        </w:rPr>
        <w:t>活動支援施設の長期間使用申請</w:t>
      </w:r>
      <w:r>
        <w:t>)</w:t>
      </w:r>
    </w:p>
    <w:p w:rsidR="00D71F2C" w:rsidRDefault="00D71F2C" w:rsidP="007C2395">
      <w:pPr>
        <w:pStyle w:val="sec0"/>
        <w:wordWrap w:val="0"/>
      </w:pPr>
      <w:r>
        <w:rPr>
          <w:rFonts w:hint="eastAsia"/>
        </w:rPr>
        <w:t>第</w:t>
      </w:r>
      <w:r>
        <w:t>20</w:t>
      </w:r>
      <w:r>
        <w:rPr>
          <w:rFonts w:hint="eastAsia"/>
        </w:rPr>
        <w:t>条　活動支援施設使用者は、活動支援施設を１月以上連続して使用するときは、申請書に次に掲げる書類を添付しなければならない。この場合において、１年を超えて使用の申請をすることはできない。</w:t>
      </w:r>
    </w:p>
    <w:p w:rsidR="00D71F2C" w:rsidRDefault="00D71F2C" w:rsidP="007C2395">
      <w:pPr>
        <w:pStyle w:val="sec1"/>
        <w:wordWrap w:val="0"/>
      </w:pPr>
      <w:bookmarkStart w:id="22" w:name="13000671601000000187"/>
      <w:bookmarkEnd w:id="22"/>
      <w:r>
        <w:t>(1)</w:t>
      </w:r>
      <w:r>
        <w:rPr>
          <w:rFonts w:hint="eastAsia"/>
        </w:rPr>
        <w:t xml:space="preserve">　団体の場合</w:t>
      </w:r>
    </w:p>
    <w:p w:rsidR="00D71F2C" w:rsidRDefault="00D71F2C" w:rsidP="007C2395">
      <w:pPr>
        <w:pStyle w:val="sec2"/>
        <w:wordWrap w:val="0"/>
      </w:pPr>
      <w:bookmarkStart w:id="23" w:name="13000671601000000191"/>
      <w:bookmarkEnd w:id="23"/>
      <w:r>
        <w:rPr>
          <w:rFonts w:hint="eastAsia"/>
        </w:rPr>
        <w:t>ア　団体の設置趣旨が確認できる規約等</w:t>
      </w:r>
    </w:p>
    <w:p w:rsidR="00D71F2C" w:rsidRDefault="00D71F2C" w:rsidP="007C2395">
      <w:pPr>
        <w:pStyle w:val="sec2"/>
        <w:wordWrap w:val="0"/>
      </w:pPr>
      <w:bookmarkStart w:id="24" w:name="13000671601000000195"/>
      <w:bookmarkEnd w:id="24"/>
      <w:r>
        <w:rPr>
          <w:rFonts w:hint="eastAsia"/>
        </w:rPr>
        <w:t>イ　役員名簿</w:t>
      </w:r>
    </w:p>
    <w:p w:rsidR="00D71F2C" w:rsidRDefault="00D71F2C" w:rsidP="007C2395">
      <w:pPr>
        <w:pStyle w:val="sec2"/>
        <w:wordWrap w:val="0"/>
      </w:pPr>
      <w:bookmarkStart w:id="25" w:name="13000671601000000203"/>
      <w:bookmarkEnd w:id="25"/>
      <w:r>
        <w:rPr>
          <w:rFonts w:hint="eastAsia"/>
        </w:rPr>
        <w:t>ウ　事業計画書</w:t>
      </w:r>
    </w:p>
    <w:p w:rsidR="00D71F2C" w:rsidRDefault="00D71F2C" w:rsidP="007C2395">
      <w:pPr>
        <w:pStyle w:val="sec2"/>
        <w:wordWrap w:val="0"/>
      </w:pPr>
      <w:bookmarkStart w:id="26" w:name="13000671601000000207"/>
      <w:bookmarkEnd w:id="26"/>
      <w:r>
        <w:rPr>
          <w:rFonts w:hint="eastAsia"/>
        </w:rPr>
        <w:t>エ　その他町長が特に必要と認める書類</w:t>
      </w:r>
    </w:p>
    <w:p w:rsidR="00D71F2C" w:rsidRDefault="00D71F2C" w:rsidP="007C2395">
      <w:pPr>
        <w:pStyle w:val="sec1"/>
        <w:wordWrap w:val="0"/>
      </w:pPr>
      <w:bookmarkStart w:id="27" w:name="13000671601000000211"/>
      <w:bookmarkEnd w:id="27"/>
      <w:r>
        <w:t>(2)</w:t>
      </w:r>
      <w:r>
        <w:rPr>
          <w:rFonts w:hint="eastAsia"/>
        </w:rPr>
        <w:t xml:space="preserve">　個人の場合</w:t>
      </w:r>
    </w:p>
    <w:p w:rsidR="00D71F2C" w:rsidRDefault="00D71F2C" w:rsidP="007C2395">
      <w:pPr>
        <w:pStyle w:val="sec2"/>
        <w:wordWrap w:val="0"/>
      </w:pPr>
      <w:bookmarkStart w:id="28" w:name="13000671601000000215"/>
      <w:bookmarkEnd w:id="28"/>
      <w:r>
        <w:rPr>
          <w:rFonts w:hint="eastAsia"/>
        </w:rPr>
        <w:t>ア　事業計画書</w:t>
      </w:r>
    </w:p>
    <w:p w:rsidR="00D71F2C" w:rsidRDefault="00D71F2C" w:rsidP="007C2395">
      <w:pPr>
        <w:pStyle w:val="sec2"/>
        <w:wordWrap w:val="0"/>
      </w:pPr>
      <w:bookmarkStart w:id="29" w:name="13000671601000000223"/>
      <w:bookmarkEnd w:id="29"/>
      <w:r>
        <w:rPr>
          <w:rFonts w:hint="eastAsia"/>
        </w:rPr>
        <w:t>イ　その他町長が特に必要と認める書類</w:t>
      </w:r>
    </w:p>
    <w:p w:rsidR="00D71F2C" w:rsidRDefault="00D71F2C" w:rsidP="007C2395">
      <w:pPr>
        <w:pStyle w:val="detailindent"/>
        <w:wordWrap w:val="0"/>
      </w:pPr>
      <w:r>
        <w:t>(</w:t>
      </w:r>
      <w:r>
        <w:rPr>
          <w:rFonts w:hint="eastAsia"/>
        </w:rPr>
        <w:t>施設の改造等</w:t>
      </w:r>
      <w:r>
        <w:t>)</w:t>
      </w:r>
    </w:p>
    <w:p w:rsidR="00D71F2C" w:rsidRDefault="00D71F2C" w:rsidP="007C2395">
      <w:pPr>
        <w:pStyle w:val="sec0"/>
        <w:wordWrap w:val="0"/>
      </w:pPr>
      <w:r>
        <w:rPr>
          <w:rFonts w:hint="eastAsia"/>
        </w:rPr>
        <w:t>第</w:t>
      </w:r>
      <w:r>
        <w:t>21</w:t>
      </w:r>
      <w:r>
        <w:rPr>
          <w:rFonts w:hint="eastAsia"/>
        </w:rPr>
        <w:t>条　許可書の交付を受けた者は、活動支援施設の模様替え、増築その他の改造を行ってはならない。ただし、町長が特に必要と認めたときは、この限りでない。</w:t>
      </w:r>
    </w:p>
    <w:p w:rsidR="00D71F2C" w:rsidRDefault="00D71F2C" w:rsidP="007C2395">
      <w:pPr>
        <w:pStyle w:val="sec3"/>
        <w:wordWrap w:val="0"/>
      </w:pPr>
      <w:r>
        <w:rPr>
          <w:rFonts w:hint="eastAsia"/>
        </w:rPr>
        <w:t>第</w:t>
      </w:r>
      <w:r>
        <w:t>4</w:t>
      </w:r>
      <w:r>
        <w:rPr>
          <w:rFonts w:hint="eastAsia"/>
        </w:rPr>
        <w:t>章　中小企業等育成支援施設</w:t>
      </w:r>
    </w:p>
    <w:p w:rsidR="00D71F2C" w:rsidRDefault="00D71F2C" w:rsidP="007C2395">
      <w:pPr>
        <w:pStyle w:val="detailindent"/>
        <w:wordWrap w:val="0"/>
      </w:pPr>
      <w:r>
        <w:t>(</w:t>
      </w:r>
      <w:r>
        <w:rPr>
          <w:rFonts w:hint="eastAsia"/>
        </w:rPr>
        <w:t>育成支援施設の利用時間</w:t>
      </w:r>
      <w:r>
        <w:t>)</w:t>
      </w:r>
    </w:p>
    <w:p w:rsidR="00D71F2C" w:rsidRDefault="00D71F2C" w:rsidP="007C2395">
      <w:pPr>
        <w:pStyle w:val="sec0"/>
        <w:wordWrap w:val="0"/>
      </w:pPr>
      <w:r>
        <w:rPr>
          <w:rFonts w:hint="eastAsia"/>
        </w:rPr>
        <w:t>第</w:t>
      </w:r>
      <w:r>
        <w:t>22</w:t>
      </w:r>
      <w:r>
        <w:rPr>
          <w:rFonts w:hint="eastAsia"/>
        </w:rPr>
        <w:t>条　条例第</w:t>
      </w:r>
      <w:r>
        <w:t>3</w:t>
      </w:r>
      <w:r>
        <w:rPr>
          <w:rFonts w:hint="eastAsia"/>
        </w:rPr>
        <w:t>条第</w:t>
      </w:r>
      <w:r>
        <w:t>1</w:t>
      </w:r>
      <w:r>
        <w:rPr>
          <w:rFonts w:hint="eastAsia"/>
        </w:rPr>
        <w:t>項第</w:t>
      </w:r>
      <w:r>
        <w:t>5</w:t>
      </w:r>
      <w:r>
        <w:rPr>
          <w:rFonts w:hint="eastAsia"/>
        </w:rPr>
        <w:t>号に規定する中小企業等育成支援施設</w:t>
      </w:r>
      <w:r>
        <w:t>(</w:t>
      </w:r>
      <w:r>
        <w:rPr>
          <w:rFonts w:hint="eastAsia"/>
        </w:rPr>
        <w:t>以下「育成支援施設」という。</w:t>
      </w:r>
      <w:r>
        <w:t>)</w:t>
      </w:r>
      <w:r>
        <w:rPr>
          <w:rFonts w:hint="eastAsia"/>
        </w:rPr>
        <w:t>の利用時間は、</w:t>
      </w:r>
      <w:r>
        <w:t>24</w:t>
      </w:r>
      <w:r>
        <w:rPr>
          <w:rFonts w:hint="eastAsia"/>
        </w:rPr>
        <w:t>時間利用可能とする。</w:t>
      </w:r>
    </w:p>
    <w:p w:rsidR="00D71F2C" w:rsidRDefault="00D71F2C" w:rsidP="007C2395">
      <w:pPr>
        <w:pStyle w:val="detailindent"/>
        <w:wordWrap w:val="0"/>
      </w:pPr>
      <w:r>
        <w:t>(</w:t>
      </w:r>
      <w:r>
        <w:rPr>
          <w:rFonts w:hint="eastAsia"/>
        </w:rPr>
        <w:t>育成支援施設の使用申請</w:t>
      </w:r>
      <w:r>
        <w:t>)</w:t>
      </w:r>
    </w:p>
    <w:p w:rsidR="00D71F2C" w:rsidRDefault="00D71F2C" w:rsidP="007C2395">
      <w:pPr>
        <w:pStyle w:val="sec0"/>
        <w:wordWrap w:val="0"/>
      </w:pPr>
      <w:r>
        <w:rPr>
          <w:rFonts w:hint="eastAsia"/>
        </w:rPr>
        <w:t>第</w:t>
      </w:r>
      <w:r>
        <w:t>23</w:t>
      </w:r>
      <w:r>
        <w:rPr>
          <w:rFonts w:hint="eastAsia"/>
        </w:rPr>
        <w:t>条　育成支援施設の使用許可を受けようとする者は、那須町中小企業等育成支援施設使用申請書</w:t>
      </w:r>
      <w:r>
        <w:t>(</w:t>
      </w:r>
      <w:r>
        <w:rPr>
          <w:rFonts w:hint="eastAsia"/>
        </w:rPr>
        <w:t>様式第</w:t>
      </w:r>
      <w:r>
        <w:t>7</w:t>
      </w:r>
      <w:r>
        <w:rPr>
          <w:rFonts w:hint="eastAsia"/>
        </w:rPr>
        <w:t>号</w:t>
      </w:r>
      <w:r>
        <w:t>)</w:t>
      </w:r>
      <w:r>
        <w:rPr>
          <w:rFonts w:hint="eastAsia"/>
        </w:rPr>
        <w:t>に次に掲げる書類を添付して町長に提出しなければならない。</w:t>
      </w:r>
    </w:p>
    <w:p w:rsidR="00D71F2C" w:rsidRDefault="00D71F2C" w:rsidP="007C2395">
      <w:pPr>
        <w:pStyle w:val="sec1"/>
        <w:wordWrap w:val="0"/>
      </w:pPr>
      <w:bookmarkStart w:id="30" w:name="13000671601000000237"/>
      <w:bookmarkEnd w:id="30"/>
      <w:r>
        <w:t>(1)</w:t>
      </w:r>
      <w:r>
        <w:rPr>
          <w:rFonts w:hint="eastAsia"/>
        </w:rPr>
        <w:t xml:space="preserve">　法人の登記事項証明書の写し</w:t>
      </w:r>
    </w:p>
    <w:p w:rsidR="00D71F2C" w:rsidRDefault="00D71F2C" w:rsidP="007C2395">
      <w:pPr>
        <w:pStyle w:val="sec1"/>
        <w:wordWrap w:val="0"/>
      </w:pPr>
      <w:bookmarkStart w:id="31" w:name="13000671601000000241"/>
      <w:bookmarkEnd w:id="31"/>
      <w:r>
        <w:t>(2)</w:t>
      </w:r>
      <w:r>
        <w:rPr>
          <w:rFonts w:hint="eastAsia"/>
        </w:rPr>
        <w:t xml:space="preserve">　事業計画書</w:t>
      </w:r>
    </w:p>
    <w:p w:rsidR="00D71F2C" w:rsidRDefault="00D71F2C" w:rsidP="007C2395">
      <w:pPr>
        <w:pStyle w:val="sec1"/>
        <w:wordWrap w:val="0"/>
      </w:pPr>
      <w:bookmarkStart w:id="32" w:name="13000671601000000245"/>
      <w:bookmarkEnd w:id="32"/>
      <w:r>
        <w:t>(3)</w:t>
      </w:r>
      <w:r>
        <w:rPr>
          <w:rFonts w:hint="eastAsia"/>
        </w:rPr>
        <w:t xml:space="preserve">　その他町長が特に必要と認める書類</w:t>
      </w:r>
    </w:p>
    <w:p w:rsidR="00D71F2C" w:rsidRDefault="00D71F2C" w:rsidP="007C2395">
      <w:pPr>
        <w:pStyle w:val="detailindent"/>
        <w:wordWrap w:val="0"/>
      </w:pPr>
      <w:r>
        <w:t>(</w:t>
      </w:r>
      <w:r>
        <w:rPr>
          <w:rFonts w:hint="eastAsia"/>
        </w:rPr>
        <w:t>育成支援施設の使用許可</w:t>
      </w:r>
      <w:r>
        <w:t>)</w:t>
      </w:r>
    </w:p>
    <w:p w:rsidR="00D71F2C" w:rsidRDefault="00D71F2C" w:rsidP="007C2395">
      <w:pPr>
        <w:pStyle w:val="sec0"/>
        <w:wordWrap w:val="0"/>
      </w:pPr>
      <w:r>
        <w:rPr>
          <w:rFonts w:hint="eastAsia"/>
        </w:rPr>
        <w:t>第</w:t>
      </w:r>
      <w:r>
        <w:t>24</w:t>
      </w:r>
      <w:r>
        <w:rPr>
          <w:rFonts w:hint="eastAsia"/>
        </w:rPr>
        <w:t>条　町長は、前条の規定により申請を受けたときは、審査のうえその可否を決定し、許可するときは、那須町中小企業等育成支援施設使用許可書</w:t>
      </w:r>
      <w:r>
        <w:t>(</w:t>
      </w:r>
      <w:r>
        <w:rPr>
          <w:rFonts w:hint="eastAsia"/>
        </w:rPr>
        <w:t>様式第</w:t>
      </w:r>
      <w:r>
        <w:t>8</w:t>
      </w:r>
      <w:r>
        <w:rPr>
          <w:rFonts w:hint="eastAsia"/>
        </w:rPr>
        <w:t>号</w:t>
      </w:r>
      <w:r>
        <w:t>)</w:t>
      </w:r>
      <w:r>
        <w:rPr>
          <w:rFonts w:hint="eastAsia"/>
        </w:rPr>
        <w:t>を交付する。</w:t>
      </w:r>
    </w:p>
    <w:p w:rsidR="00D71F2C" w:rsidRDefault="00D71F2C" w:rsidP="007C2395">
      <w:pPr>
        <w:pStyle w:val="sec0"/>
        <w:wordWrap w:val="0"/>
      </w:pPr>
      <w:r>
        <w:t>2</w:t>
      </w:r>
      <w:r>
        <w:rPr>
          <w:rFonts w:hint="eastAsia"/>
        </w:rPr>
        <w:t xml:space="preserve">　育成支援施設の使用の許可を受けた者</w:t>
      </w:r>
      <w:r>
        <w:t>(</w:t>
      </w:r>
      <w:r>
        <w:rPr>
          <w:rFonts w:hint="eastAsia"/>
        </w:rPr>
        <w:t>以下「育成支援施設使用者」という。</w:t>
      </w:r>
      <w:r>
        <w:t>)</w:t>
      </w:r>
      <w:r>
        <w:rPr>
          <w:rFonts w:hint="eastAsia"/>
        </w:rPr>
        <w:t>は、請書（様式第</w:t>
      </w:r>
      <w:r>
        <w:t>9</w:t>
      </w:r>
      <w:r>
        <w:rPr>
          <w:rFonts w:hint="eastAsia"/>
        </w:rPr>
        <w:t>号）を町長に提出しなければならない。</w:t>
      </w:r>
    </w:p>
    <w:p w:rsidR="00D71F2C" w:rsidRDefault="00D71F2C" w:rsidP="007C2395">
      <w:pPr>
        <w:pStyle w:val="detailindent"/>
        <w:wordWrap w:val="0"/>
      </w:pPr>
      <w:r>
        <w:t>(</w:t>
      </w:r>
      <w:r>
        <w:rPr>
          <w:rFonts w:hint="eastAsia"/>
        </w:rPr>
        <w:t>育成支援施設の許可期間</w:t>
      </w:r>
      <w:r>
        <w:t>)</w:t>
      </w:r>
    </w:p>
    <w:p w:rsidR="00D71F2C" w:rsidRDefault="00D71F2C" w:rsidP="007C2395">
      <w:pPr>
        <w:pStyle w:val="sec0"/>
        <w:wordWrap w:val="0"/>
      </w:pPr>
      <w:r>
        <w:rPr>
          <w:rFonts w:hint="eastAsia"/>
        </w:rPr>
        <w:t>第</w:t>
      </w:r>
      <w:r>
        <w:t>25</w:t>
      </w:r>
      <w:r>
        <w:rPr>
          <w:rFonts w:hint="eastAsia"/>
        </w:rPr>
        <w:t>条　育成支援施設の使用を許可する期間</w:t>
      </w:r>
      <w:r>
        <w:t>(</w:t>
      </w:r>
      <w:r>
        <w:rPr>
          <w:rFonts w:hint="eastAsia"/>
        </w:rPr>
        <w:t>以下「許可期間」という。</w:t>
      </w:r>
      <w:r>
        <w:t>)</w:t>
      </w:r>
      <w:r>
        <w:rPr>
          <w:rFonts w:hint="eastAsia"/>
        </w:rPr>
        <w:t>は、</w:t>
      </w:r>
      <w:r>
        <w:t>1</w:t>
      </w:r>
      <w:r>
        <w:rPr>
          <w:rFonts w:hint="eastAsia"/>
        </w:rPr>
        <w:t>年間とする。</w:t>
      </w:r>
    </w:p>
    <w:p w:rsidR="00D71F2C" w:rsidRDefault="00D71F2C" w:rsidP="007C2395">
      <w:pPr>
        <w:pStyle w:val="sec0"/>
        <w:wordWrap w:val="0"/>
      </w:pPr>
      <w:r>
        <w:t>2</w:t>
      </w:r>
      <w:r>
        <w:rPr>
          <w:rFonts w:hint="eastAsia"/>
        </w:rPr>
        <w:t xml:space="preserve">　前項の規定にかかわらず、町長は</w:t>
      </w:r>
      <w:r>
        <w:t>5</w:t>
      </w:r>
      <w:r>
        <w:rPr>
          <w:rFonts w:hint="eastAsia"/>
        </w:rPr>
        <w:t>年の範囲内において、通算の許可期間を更新することができる。</w:t>
      </w:r>
    </w:p>
    <w:p w:rsidR="00D71F2C" w:rsidRDefault="00D71F2C" w:rsidP="007C2395">
      <w:pPr>
        <w:pStyle w:val="sec0"/>
        <w:wordWrap w:val="0"/>
      </w:pPr>
      <w:r>
        <w:t>3</w:t>
      </w:r>
      <w:r>
        <w:rPr>
          <w:rFonts w:hint="eastAsia"/>
        </w:rPr>
        <w:t xml:space="preserve">　前項の規定により許可期間を更新するときは、</w:t>
      </w:r>
      <w:r>
        <w:t>1</w:t>
      </w:r>
      <w:r>
        <w:rPr>
          <w:rFonts w:hint="eastAsia"/>
        </w:rPr>
        <w:t>年ごとに許可を受けなければならない。</w:t>
      </w:r>
    </w:p>
    <w:p w:rsidR="00D71F2C" w:rsidRDefault="00D71F2C" w:rsidP="007C2395">
      <w:pPr>
        <w:pStyle w:val="sec0"/>
        <w:wordWrap w:val="0"/>
      </w:pPr>
      <w:r>
        <w:t>4</w:t>
      </w:r>
      <w:r>
        <w:rPr>
          <w:rFonts w:hint="eastAsia"/>
        </w:rPr>
        <w:t xml:space="preserve">　育成支援施設使用者は、許可期間の更新をしようとするときは、あらかじめ那須町中小企業等育成支援施設使用許可期間更新申請書</w:t>
      </w:r>
      <w:r>
        <w:t>(</w:t>
      </w:r>
      <w:r>
        <w:rPr>
          <w:rFonts w:hint="eastAsia"/>
        </w:rPr>
        <w:t>様式第</w:t>
      </w:r>
      <w:r>
        <w:t>10</w:t>
      </w:r>
      <w:r>
        <w:rPr>
          <w:rFonts w:hint="eastAsia"/>
        </w:rPr>
        <w:t>号</w:t>
      </w:r>
      <w:r>
        <w:t>)</w:t>
      </w:r>
      <w:r>
        <w:rPr>
          <w:rFonts w:hint="eastAsia"/>
        </w:rPr>
        <w:t>を町長に提出しなければならない。</w:t>
      </w:r>
    </w:p>
    <w:p w:rsidR="00D71F2C" w:rsidRDefault="00D71F2C" w:rsidP="007C2395">
      <w:pPr>
        <w:pStyle w:val="sec0"/>
        <w:wordWrap w:val="0"/>
      </w:pPr>
      <w:r>
        <w:t>5</w:t>
      </w:r>
      <w:r>
        <w:rPr>
          <w:rFonts w:hint="eastAsia"/>
        </w:rPr>
        <w:t xml:space="preserve">　町長は、許可期間の更新を許可したときは、那須町中小企業等育成支援施設使用許可期間更新許可書</w:t>
      </w:r>
      <w:r>
        <w:t>(</w:t>
      </w:r>
      <w:r>
        <w:rPr>
          <w:rFonts w:hint="eastAsia"/>
        </w:rPr>
        <w:t>様式第</w:t>
      </w:r>
      <w:r>
        <w:t>11</w:t>
      </w:r>
      <w:r>
        <w:rPr>
          <w:rFonts w:hint="eastAsia"/>
        </w:rPr>
        <w:t>号</w:t>
      </w:r>
      <w:r>
        <w:t>)</w:t>
      </w:r>
      <w:r>
        <w:rPr>
          <w:rFonts w:hint="eastAsia"/>
        </w:rPr>
        <w:t>を育成支援施設使用者に交付するものとする。</w:t>
      </w:r>
    </w:p>
    <w:p w:rsidR="00D71F2C" w:rsidRDefault="00D71F2C" w:rsidP="007C2395">
      <w:pPr>
        <w:pStyle w:val="detailindent"/>
        <w:wordWrap w:val="0"/>
      </w:pPr>
      <w:r>
        <w:t>(</w:t>
      </w:r>
      <w:r>
        <w:rPr>
          <w:rFonts w:hint="eastAsia"/>
        </w:rPr>
        <w:t>育成支援施設の使用料</w:t>
      </w:r>
      <w:r>
        <w:t>)</w:t>
      </w:r>
    </w:p>
    <w:p w:rsidR="00D71F2C" w:rsidRDefault="00D71F2C" w:rsidP="007C2395">
      <w:pPr>
        <w:pStyle w:val="sec0"/>
        <w:wordWrap w:val="0"/>
      </w:pPr>
      <w:r>
        <w:rPr>
          <w:rFonts w:hint="eastAsia"/>
        </w:rPr>
        <w:t>第</w:t>
      </w:r>
      <w:r>
        <w:t>26</w:t>
      </w:r>
      <w:r>
        <w:rPr>
          <w:rFonts w:hint="eastAsia"/>
        </w:rPr>
        <w:t>条　育成支援施設使用者は、条例第</w:t>
      </w:r>
      <w:r>
        <w:t>8</w:t>
      </w:r>
      <w:r>
        <w:rPr>
          <w:rFonts w:hint="eastAsia"/>
        </w:rPr>
        <w:t>条第</w:t>
      </w:r>
      <w:r>
        <w:t>1</w:t>
      </w:r>
      <w:r>
        <w:rPr>
          <w:rFonts w:hint="eastAsia"/>
        </w:rPr>
        <w:t>項に規定する使用料として当月分を毎月末までに納付しなければならない。</w:t>
      </w:r>
    </w:p>
    <w:p w:rsidR="00D71F2C" w:rsidRDefault="00D71F2C" w:rsidP="007C2395">
      <w:pPr>
        <w:pStyle w:val="sec0"/>
        <w:wordWrap w:val="0"/>
      </w:pPr>
      <w:r>
        <w:t>2</w:t>
      </w:r>
      <w:r>
        <w:rPr>
          <w:rFonts w:hint="eastAsia"/>
        </w:rPr>
        <w:t xml:space="preserve">　育成支援施設使用者が、新たに育成支援施設を利用した場合において、その月の使用期間が</w:t>
      </w:r>
      <w:r>
        <w:t>1</w:t>
      </w:r>
      <w:r>
        <w:rPr>
          <w:rFonts w:hint="eastAsia"/>
        </w:rPr>
        <w:t>月に満たないとき又は月末前に施設の使用を中止したときは、その月の使用料は日割計算によるものとする。</w:t>
      </w:r>
    </w:p>
    <w:p w:rsidR="00D71F2C" w:rsidRDefault="00D71F2C" w:rsidP="007C2395">
      <w:pPr>
        <w:pStyle w:val="detailindent"/>
        <w:wordWrap w:val="0"/>
      </w:pPr>
      <w:r>
        <w:t>(</w:t>
      </w:r>
      <w:r>
        <w:rPr>
          <w:rFonts w:hint="eastAsia"/>
        </w:rPr>
        <w:t>育成支援施設の使用料の減免</w:t>
      </w:r>
      <w:r>
        <w:t>)</w:t>
      </w:r>
    </w:p>
    <w:p w:rsidR="00D71F2C" w:rsidRDefault="00D71F2C" w:rsidP="007C2395">
      <w:pPr>
        <w:pStyle w:val="sec0"/>
        <w:wordWrap w:val="0"/>
      </w:pPr>
      <w:r>
        <w:rPr>
          <w:rFonts w:hint="eastAsia"/>
        </w:rPr>
        <w:t>第</w:t>
      </w:r>
      <w:r>
        <w:t>27</w:t>
      </w:r>
      <w:r>
        <w:rPr>
          <w:rFonts w:hint="eastAsia"/>
        </w:rPr>
        <w:t>条　条例第</w:t>
      </w:r>
      <w:r>
        <w:t>10</w:t>
      </w:r>
      <w:r>
        <w:rPr>
          <w:rFonts w:hint="eastAsia"/>
        </w:rPr>
        <w:t>条による育成支援施設の使用料の減免は、町内で創業を開始する個人及び事業者に対し、使用開始日から</w:t>
      </w:r>
      <w:r>
        <w:t>1</w:t>
      </w:r>
      <w:r>
        <w:rPr>
          <w:rFonts w:hint="eastAsia"/>
        </w:rPr>
        <w:t>年間において、使用料の半額を免除とする。</w:t>
      </w:r>
    </w:p>
    <w:p w:rsidR="00D71F2C" w:rsidRDefault="00D71F2C" w:rsidP="007C2395">
      <w:pPr>
        <w:pStyle w:val="detailindent"/>
        <w:wordWrap w:val="0"/>
      </w:pPr>
      <w:r>
        <w:t>(</w:t>
      </w:r>
      <w:r>
        <w:rPr>
          <w:rFonts w:hint="eastAsia"/>
        </w:rPr>
        <w:t>育成支援施設の改造等</w:t>
      </w:r>
      <w:r>
        <w:t>)</w:t>
      </w:r>
    </w:p>
    <w:p w:rsidR="00D71F2C" w:rsidRDefault="00D71F2C" w:rsidP="007C2395">
      <w:pPr>
        <w:pStyle w:val="sec0"/>
        <w:wordWrap w:val="0"/>
      </w:pPr>
      <w:r>
        <w:rPr>
          <w:rFonts w:hint="eastAsia"/>
        </w:rPr>
        <w:t>第</w:t>
      </w:r>
      <w:r>
        <w:t>28</w:t>
      </w:r>
      <w:r>
        <w:rPr>
          <w:rFonts w:hint="eastAsia"/>
        </w:rPr>
        <w:t>条　第</w:t>
      </w:r>
      <w:r>
        <w:t>2</w:t>
      </w:r>
      <w:r>
        <w:rPr>
          <w:rFonts w:hint="eastAsia"/>
        </w:rPr>
        <w:t>４条の規定に基づき許可された者は、育成支援施設の模様替え、増築その他の改造を行ってはならない。ただし、町長が特に必要と認めたときは、この限りでない。</w:t>
      </w:r>
    </w:p>
    <w:p w:rsidR="00D71F2C" w:rsidRDefault="00D71F2C" w:rsidP="007C2395">
      <w:pPr>
        <w:pStyle w:val="detailindent"/>
        <w:wordWrap w:val="0"/>
      </w:pPr>
      <w:r>
        <w:t>(</w:t>
      </w:r>
      <w:r>
        <w:rPr>
          <w:rFonts w:hint="eastAsia"/>
        </w:rPr>
        <w:t>費用負担</w:t>
      </w:r>
      <w:r>
        <w:t>)</w:t>
      </w:r>
    </w:p>
    <w:p w:rsidR="00D71F2C" w:rsidRDefault="00D71F2C" w:rsidP="007C2395">
      <w:pPr>
        <w:pStyle w:val="sec0"/>
        <w:wordWrap w:val="0"/>
      </w:pPr>
      <w:r>
        <w:rPr>
          <w:rFonts w:hint="eastAsia"/>
        </w:rPr>
        <w:t>第</w:t>
      </w:r>
      <w:r>
        <w:t>29</w:t>
      </w:r>
      <w:r>
        <w:rPr>
          <w:rFonts w:hint="eastAsia"/>
        </w:rPr>
        <w:t>条　育成支援施設の修繕及び維持管理に要する費用のうち、次に掲げる費用は、使用者の負担とする。</w:t>
      </w:r>
    </w:p>
    <w:p w:rsidR="00D71F2C" w:rsidRDefault="00D71F2C" w:rsidP="007C2395">
      <w:pPr>
        <w:pStyle w:val="sec1"/>
        <w:wordWrap w:val="0"/>
      </w:pPr>
      <w:bookmarkStart w:id="33" w:name="13000671601000000300"/>
      <w:bookmarkEnd w:id="33"/>
      <w:r>
        <w:t>(1)</w:t>
      </w:r>
      <w:r>
        <w:rPr>
          <w:rFonts w:hint="eastAsia"/>
        </w:rPr>
        <w:t xml:space="preserve">　破損ガラスの取替えその他の附帯施設の構造上重要でない部分の修繕</w:t>
      </w:r>
    </w:p>
    <w:p w:rsidR="00D71F2C" w:rsidRDefault="00D71F2C" w:rsidP="007C2395">
      <w:pPr>
        <w:pStyle w:val="sec1"/>
        <w:wordWrap w:val="0"/>
      </w:pPr>
      <w:bookmarkStart w:id="34" w:name="13000671601000000304"/>
      <w:bookmarkEnd w:id="34"/>
      <w:r>
        <w:t>(2)</w:t>
      </w:r>
      <w:r>
        <w:rPr>
          <w:rFonts w:hint="eastAsia"/>
        </w:rPr>
        <w:t xml:space="preserve">　電話、インターネット、テレビ等の回線引込工事費並びにその使用料及び維持管理費</w:t>
      </w:r>
    </w:p>
    <w:p w:rsidR="00D71F2C" w:rsidRDefault="00D71F2C" w:rsidP="007C2395">
      <w:pPr>
        <w:pStyle w:val="sec3"/>
        <w:wordWrap w:val="0"/>
      </w:pPr>
      <w:r>
        <w:rPr>
          <w:rFonts w:hint="eastAsia"/>
        </w:rPr>
        <w:t>第</w:t>
      </w:r>
      <w:r>
        <w:t>5</w:t>
      </w:r>
      <w:r>
        <w:rPr>
          <w:rFonts w:hint="eastAsia"/>
        </w:rPr>
        <w:t>章　雑則</w:t>
      </w:r>
    </w:p>
    <w:p w:rsidR="00D71F2C" w:rsidRDefault="00D71F2C" w:rsidP="007C2395">
      <w:pPr>
        <w:pStyle w:val="detailindent"/>
        <w:wordWrap w:val="0"/>
      </w:pPr>
      <w:r>
        <w:t>(</w:t>
      </w:r>
      <w:r>
        <w:rPr>
          <w:rFonts w:hint="eastAsia"/>
        </w:rPr>
        <w:t>雑則</w:t>
      </w:r>
      <w:r>
        <w:t>)</w:t>
      </w:r>
    </w:p>
    <w:p w:rsidR="00D71F2C" w:rsidRDefault="00D71F2C" w:rsidP="007C2395">
      <w:pPr>
        <w:pStyle w:val="sec0"/>
        <w:wordWrap w:val="0"/>
      </w:pPr>
      <w:r>
        <w:rPr>
          <w:rFonts w:hint="eastAsia"/>
        </w:rPr>
        <w:t>第</w:t>
      </w:r>
      <w:r>
        <w:t>30</w:t>
      </w:r>
      <w:r>
        <w:rPr>
          <w:rFonts w:hint="eastAsia"/>
        </w:rPr>
        <w:t>条　この規則に定めるもののほか必要な事項は、町長が別に定める。</w:t>
      </w:r>
    </w:p>
    <w:p w:rsidR="00D71F2C" w:rsidRDefault="00D71F2C" w:rsidP="007C2395">
      <w:pPr>
        <w:pStyle w:val="sec32"/>
        <w:wordWrap w:val="0"/>
      </w:pPr>
      <w:r>
        <w:rPr>
          <w:rFonts w:hint="eastAsia"/>
        </w:rPr>
        <w:t>附　則</w:t>
      </w:r>
    </w:p>
    <w:p w:rsidR="00D71F2C" w:rsidRDefault="00D71F2C" w:rsidP="007C2395">
      <w:pPr>
        <w:pStyle w:val="stepindent1"/>
        <w:wordWrap w:val="0"/>
      </w:pPr>
      <w:r>
        <w:rPr>
          <w:rFonts w:hint="eastAsia"/>
        </w:rPr>
        <w:t>この規則は、平成</w:t>
      </w:r>
      <w:r>
        <w:t>30</w:t>
      </w:r>
      <w:r>
        <w:rPr>
          <w:rFonts w:hint="eastAsia"/>
        </w:rPr>
        <w:t>年</w:t>
      </w:r>
      <w:r>
        <w:t>4</w:t>
      </w:r>
      <w:r>
        <w:rPr>
          <w:rFonts w:hint="eastAsia"/>
        </w:rPr>
        <w:t>月</w:t>
      </w:r>
      <w:r>
        <w:t>1</w:t>
      </w:r>
      <w:r>
        <w:rPr>
          <w:rFonts w:hint="eastAsia"/>
        </w:rPr>
        <w:t>日から施行する。</w:t>
      </w:r>
    </w:p>
    <w:p w:rsidR="00D71F2C" w:rsidRDefault="00D71F2C" w:rsidP="007C2395">
      <w:pPr>
        <w:pStyle w:val="sec32"/>
        <w:wordWrap w:val="0"/>
      </w:pPr>
      <w:r>
        <w:rPr>
          <w:rFonts w:hint="eastAsia"/>
        </w:rPr>
        <w:t>附　則</w:t>
      </w:r>
      <w:r>
        <w:t>(</w:t>
      </w:r>
      <w:r>
        <w:rPr>
          <w:rFonts w:hint="eastAsia"/>
        </w:rPr>
        <w:t>平成</w:t>
      </w:r>
      <w:r>
        <w:t>30</w:t>
      </w:r>
      <w:r>
        <w:rPr>
          <w:rFonts w:hint="eastAsia"/>
        </w:rPr>
        <w:t>年</w:t>
      </w:r>
      <w:r>
        <w:t>10</w:t>
      </w:r>
      <w:r>
        <w:rPr>
          <w:rFonts w:hint="eastAsia"/>
        </w:rPr>
        <w:t>月</w:t>
      </w:r>
      <w:r>
        <w:t>26</w:t>
      </w:r>
      <w:r>
        <w:rPr>
          <w:rFonts w:hint="eastAsia"/>
        </w:rPr>
        <w:t>日規則第</w:t>
      </w:r>
      <w:r>
        <w:t>37</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04"/>
      </w:tblGrid>
      <w:tr w:rsidR="00D71F2C">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480"/>
            </w:tblGrid>
            <w:tr w:rsidR="00D71F2C">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D71F2C" w:rsidRDefault="00D71F2C" w:rsidP="007C2395"/>
              </w:tc>
            </w:tr>
          </w:tbl>
          <w:p w:rsidR="00D71F2C" w:rsidRDefault="00D71F2C" w:rsidP="007C2395">
            <w:pPr>
              <w:wordWrap w:val="0"/>
              <w:jc w:val="right"/>
            </w:pPr>
          </w:p>
        </w:tc>
      </w:tr>
    </w:tbl>
    <w:p w:rsidR="00D71F2C" w:rsidRDefault="00D71F2C" w:rsidP="007C2395">
      <w:pPr>
        <w:pStyle w:val="stepindent1"/>
        <w:wordWrap w:val="0"/>
      </w:pPr>
      <w:r>
        <w:rPr>
          <w:rFonts w:hint="eastAsia"/>
        </w:rPr>
        <w:t>この規則は、公布の日から施行する。</w:t>
      </w:r>
    </w:p>
    <w:p w:rsidR="00D71F2C" w:rsidRDefault="00D71F2C" w:rsidP="007C2395">
      <w:pPr>
        <w:pStyle w:val="sec32"/>
        <w:wordWrap w:val="0"/>
      </w:pPr>
      <w:r>
        <w:rPr>
          <w:rFonts w:hint="eastAsia"/>
        </w:rPr>
        <w:t>附　則</w:t>
      </w:r>
      <w:r>
        <w:t>(</w:t>
      </w:r>
      <w:r>
        <w:rPr>
          <w:rFonts w:hint="eastAsia"/>
        </w:rPr>
        <w:t>令和</w:t>
      </w:r>
      <w:r>
        <w:t>3</w:t>
      </w:r>
      <w:r>
        <w:rPr>
          <w:rFonts w:hint="eastAsia"/>
        </w:rPr>
        <w:t>年</w:t>
      </w:r>
      <w:r>
        <w:t>3</w:t>
      </w:r>
      <w:r>
        <w:rPr>
          <w:rFonts w:hint="eastAsia"/>
        </w:rPr>
        <w:t>月</w:t>
      </w:r>
      <w:r>
        <w:t>31</w:t>
      </w:r>
      <w:r>
        <w:rPr>
          <w:rFonts w:hint="eastAsia"/>
        </w:rPr>
        <w:t>日規則第</w:t>
      </w:r>
      <w:r>
        <w:t>17</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04"/>
      </w:tblGrid>
      <w:tr w:rsidR="00D71F2C">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480"/>
            </w:tblGrid>
            <w:tr w:rsidR="00D71F2C">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D71F2C" w:rsidRDefault="00D71F2C" w:rsidP="007C2395"/>
              </w:tc>
            </w:tr>
          </w:tbl>
          <w:p w:rsidR="00D71F2C" w:rsidRDefault="00D71F2C" w:rsidP="007C2395">
            <w:pPr>
              <w:wordWrap w:val="0"/>
              <w:jc w:val="right"/>
            </w:pPr>
          </w:p>
        </w:tc>
      </w:tr>
    </w:tbl>
    <w:p w:rsidR="00D71F2C" w:rsidRDefault="00D71F2C" w:rsidP="007C2395">
      <w:pPr>
        <w:pStyle w:val="stepindent1"/>
        <w:wordWrap w:val="0"/>
      </w:pPr>
      <w:r>
        <w:rPr>
          <w:rFonts w:hint="eastAsia"/>
        </w:rPr>
        <w:t>この規則は、令和</w:t>
      </w:r>
      <w:r>
        <w:t>3</w:t>
      </w:r>
      <w:r>
        <w:rPr>
          <w:rFonts w:hint="eastAsia"/>
        </w:rPr>
        <w:t>年</w:t>
      </w:r>
      <w:r>
        <w:t>4</w:t>
      </w:r>
      <w:r>
        <w:rPr>
          <w:rFonts w:hint="eastAsia"/>
        </w:rPr>
        <w:t>月</w:t>
      </w:r>
      <w:r>
        <w:t>1</w:t>
      </w:r>
      <w:r>
        <w:rPr>
          <w:rFonts w:hint="eastAsia"/>
        </w:rPr>
        <w:t>日から施行する。</w:t>
      </w:r>
    </w:p>
    <w:p w:rsidR="00D71F2C" w:rsidRDefault="00D71F2C" w:rsidP="007C2395">
      <w:pPr>
        <w:pStyle w:val="Web"/>
        <w:wordWrap w:val="0"/>
        <w:spacing w:before="240" w:beforeAutospacing="0"/>
      </w:pPr>
      <w:r>
        <w:rPr>
          <w:rFonts w:hint="eastAsia"/>
        </w:rPr>
        <w:t>様式第</w:t>
      </w:r>
      <w:r>
        <w:t>1</w:t>
      </w:r>
      <w:r>
        <w:rPr>
          <w:rFonts w:hint="eastAsia"/>
        </w:rPr>
        <w:t>号</w:t>
      </w:r>
      <w:r>
        <w:t>(</w:t>
      </w:r>
      <w:r>
        <w:rPr>
          <w:rFonts w:hint="eastAsia"/>
        </w:rPr>
        <w:t>第</w:t>
      </w:r>
      <w:r>
        <w:t>11</w:t>
      </w:r>
      <w:r>
        <w:rPr>
          <w:rFonts w:hint="eastAsia"/>
        </w:rPr>
        <w:t>条関係</w:t>
      </w:r>
      <w:r>
        <w:t>)</w:t>
      </w:r>
    </w:p>
    <w:p w:rsidR="00D71F2C" w:rsidRDefault="00D71F2C" w:rsidP="007C2395">
      <w:pPr>
        <w:pStyle w:val="formtitle"/>
        <w:wordWrap w:val="0"/>
      </w:pPr>
      <w:r>
        <w:rPr>
          <w:rFonts w:hint="eastAsia"/>
        </w:rPr>
        <w:t>わんぱくキッズランド利用者登録申請書</w:t>
      </w:r>
    </w:p>
    <w:p w:rsidR="00D71F2C" w:rsidRDefault="00D71F2C" w:rsidP="007C2395">
      <w:pPr>
        <w:pStyle w:val="detailindent"/>
        <w:wordWrap w:val="0"/>
      </w:pPr>
      <w:r>
        <w:t>[</w:t>
      </w:r>
      <w:r>
        <w:rPr>
          <w:rFonts w:hint="eastAsia"/>
        </w:rPr>
        <w:t>別紙参照</w:t>
      </w:r>
      <w:r>
        <w:t>]</w:t>
      </w:r>
    </w:p>
    <w:p w:rsidR="00D71F2C" w:rsidRDefault="00D71F2C" w:rsidP="007C2395">
      <w:pPr>
        <w:pStyle w:val="Web"/>
        <w:wordWrap w:val="0"/>
        <w:spacing w:before="240" w:beforeAutospacing="0"/>
      </w:pPr>
      <w:r>
        <w:rPr>
          <w:rFonts w:hint="eastAsia"/>
        </w:rPr>
        <w:t>様式第</w:t>
      </w:r>
      <w:r>
        <w:t>2</w:t>
      </w:r>
      <w:r>
        <w:rPr>
          <w:rFonts w:hint="eastAsia"/>
        </w:rPr>
        <w:t>号</w:t>
      </w:r>
      <w:r>
        <w:t>(</w:t>
      </w:r>
      <w:r>
        <w:rPr>
          <w:rFonts w:hint="eastAsia"/>
        </w:rPr>
        <w:t>第</w:t>
      </w:r>
      <w:r>
        <w:t>11</w:t>
      </w:r>
      <w:r>
        <w:rPr>
          <w:rFonts w:hint="eastAsia"/>
        </w:rPr>
        <w:t>条関係</w:t>
      </w:r>
      <w:r>
        <w:t>)</w:t>
      </w:r>
    </w:p>
    <w:p w:rsidR="00D71F2C" w:rsidRDefault="00D71F2C" w:rsidP="007C2395">
      <w:pPr>
        <w:pStyle w:val="formtitle"/>
        <w:wordWrap w:val="0"/>
      </w:pPr>
      <w:r>
        <w:rPr>
          <w:rFonts w:hint="eastAsia"/>
        </w:rPr>
        <w:t>わんぱくキッズランド団体利用申請書</w:t>
      </w:r>
    </w:p>
    <w:p w:rsidR="00D71F2C" w:rsidRDefault="00D71F2C" w:rsidP="007C2395">
      <w:pPr>
        <w:pStyle w:val="detailindent"/>
        <w:wordWrap w:val="0"/>
      </w:pPr>
      <w:r>
        <w:t>[</w:t>
      </w:r>
      <w:r>
        <w:rPr>
          <w:rFonts w:hint="eastAsia"/>
        </w:rPr>
        <w:t>別紙参照</w:t>
      </w:r>
      <w:r>
        <w:t>]</w:t>
      </w:r>
    </w:p>
    <w:p w:rsidR="00D71F2C" w:rsidRDefault="00D71F2C" w:rsidP="007C2395">
      <w:pPr>
        <w:pStyle w:val="Web"/>
        <w:wordWrap w:val="0"/>
        <w:spacing w:before="240" w:beforeAutospacing="0"/>
      </w:pPr>
      <w:r>
        <w:rPr>
          <w:rFonts w:hint="eastAsia"/>
        </w:rPr>
        <w:t>様式第</w:t>
      </w:r>
      <w:r>
        <w:t>3</w:t>
      </w:r>
      <w:r>
        <w:rPr>
          <w:rFonts w:hint="eastAsia"/>
        </w:rPr>
        <w:t>号</w:t>
      </w:r>
      <w:r>
        <w:t>(</w:t>
      </w:r>
      <w:r>
        <w:rPr>
          <w:rFonts w:hint="eastAsia"/>
        </w:rPr>
        <w:t>第</w:t>
      </w:r>
      <w:r>
        <w:t>12</w:t>
      </w:r>
      <w:r>
        <w:rPr>
          <w:rFonts w:hint="eastAsia"/>
        </w:rPr>
        <w:t>条関係</w:t>
      </w:r>
      <w:r>
        <w:t>)</w:t>
      </w:r>
    </w:p>
    <w:p w:rsidR="00D71F2C" w:rsidRDefault="00D71F2C" w:rsidP="007C2395">
      <w:pPr>
        <w:pStyle w:val="formtitle"/>
        <w:wordWrap w:val="0"/>
      </w:pPr>
      <w:r>
        <w:rPr>
          <w:rFonts w:hint="eastAsia"/>
        </w:rPr>
        <w:t>わんぱくキッズランド利用者登録カード</w:t>
      </w:r>
    </w:p>
    <w:p w:rsidR="00D71F2C" w:rsidRDefault="00D71F2C" w:rsidP="007C2395">
      <w:pPr>
        <w:pStyle w:val="detailindent"/>
        <w:wordWrap w:val="0"/>
      </w:pPr>
      <w:r>
        <w:t>[</w:t>
      </w:r>
      <w:r>
        <w:rPr>
          <w:rFonts w:hint="eastAsia"/>
        </w:rPr>
        <w:t>別紙参照</w:t>
      </w:r>
      <w:r>
        <w:t>]</w:t>
      </w:r>
    </w:p>
    <w:p w:rsidR="00D71F2C" w:rsidRDefault="00D71F2C" w:rsidP="007C2395">
      <w:pPr>
        <w:pStyle w:val="Web"/>
        <w:wordWrap w:val="0"/>
        <w:spacing w:before="240" w:beforeAutospacing="0"/>
      </w:pPr>
      <w:r>
        <w:rPr>
          <w:rFonts w:hint="eastAsia"/>
        </w:rPr>
        <w:t>様式第</w:t>
      </w:r>
      <w:r>
        <w:t>4</w:t>
      </w:r>
      <w:r>
        <w:rPr>
          <w:rFonts w:hint="eastAsia"/>
        </w:rPr>
        <w:t>号</w:t>
      </w:r>
      <w:r>
        <w:t>(</w:t>
      </w:r>
      <w:r>
        <w:rPr>
          <w:rFonts w:hint="eastAsia"/>
        </w:rPr>
        <w:t>第</w:t>
      </w:r>
      <w:r>
        <w:t>12</w:t>
      </w:r>
      <w:r>
        <w:rPr>
          <w:rFonts w:hint="eastAsia"/>
        </w:rPr>
        <w:t>条関係</w:t>
      </w:r>
      <w:r>
        <w:t>)</w:t>
      </w:r>
    </w:p>
    <w:p w:rsidR="00D71F2C" w:rsidRDefault="00D71F2C" w:rsidP="007C2395">
      <w:pPr>
        <w:pStyle w:val="formtitle"/>
        <w:wordWrap w:val="0"/>
      </w:pPr>
      <w:r>
        <w:rPr>
          <w:rFonts w:hint="eastAsia"/>
        </w:rPr>
        <w:t>わんぱくキッズランド団体利用許可書</w:t>
      </w:r>
    </w:p>
    <w:p w:rsidR="00D71F2C" w:rsidRDefault="00D71F2C" w:rsidP="007C2395">
      <w:pPr>
        <w:pStyle w:val="detailindent"/>
        <w:wordWrap w:val="0"/>
      </w:pPr>
      <w:r>
        <w:t>[</w:t>
      </w:r>
      <w:r>
        <w:rPr>
          <w:rFonts w:hint="eastAsia"/>
        </w:rPr>
        <w:t>別紙参照</w:t>
      </w:r>
      <w:r>
        <w:t>]</w:t>
      </w:r>
    </w:p>
    <w:p w:rsidR="00D71F2C" w:rsidRDefault="00D71F2C" w:rsidP="007C2395">
      <w:pPr>
        <w:pStyle w:val="Web"/>
        <w:wordWrap w:val="0"/>
        <w:spacing w:before="240" w:beforeAutospacing="0"/>
      </w:pPr>
      <w:r>
        <w:rPr>
          <w:rFonts w:hint="eastAsia"/>
        </w:rPr>
        <w:t>様式第</w:t>
      </w:r>
      <w:r>
        <w:t>5</w:t>
      </w:r>
      <w:r>
        <w:rPr>
          <w:rFonts w:hint="eastAsia"/>
        </w:rPr>
        <w:t>号</w:t>
      </w:r>
      <w:r>
        <w:t>(</w:t>
      </w:r>
      <w:r>
        <w:rPr>
          <w:rFonts w:hint="eastAsia"/>
        </w:rPr>
        <w:t>第</w:t>
      </w:r>
      <w:r>
        <w:t>13</w:t>
      </w:r>
      <w:r>
        <w:rPr>
          <w:rFonts w:hint="eastAsia"/>
        </w:rPr>
        <w:t>条関係</w:t>
      </w:r>
      <w:r>
        <w:t>)</w:t>
      </w:r>
    </w:p>
    <w:p w:rsidR="00D71F2C" w:rsidRDefault="00D71F2C" w:rsidP="007C2395">
      <w:pPr>
        <w:pStyle w:val="formtitle"/>
        <w:wordWrap w:val="0"/>
      </w:pPr>
      <w:r>
        <w:rPr>
          <w:rFonts w:hint="eastAsia"/>
        </w:rPr>
        <w:t>わんぱくキッズランド利用者名簿</w:t>
      </w:r>
    </w:p>
    <w:p w:rsidR="00D71F2C" w:rsidRDefault="00D71F2C" w:rsidP="007C2395">
      <w:pPr>
        <w:pStyle w:val="detailindent"/>
        <w:wordWrap w:val="0"/>
      </w:pPr>
      <w:r>
        <w:t>[</w:t>
      </w:r>
      <w:r>
        <w:rPr>
          <w:rFonts w:hint="eastAsia"/>
        </w:rPr>
        <w:t>別紙参照</w:t>
      </w:r>
      <w:r>
        <w:t>]</w:t>
      </w:r>
    </w:p>
    <w:p w:rsidR="00D71F2C" w:rsidRDefault="00D71F2C" w:rsidP="007C2395">
      <w:pPr>
        <w:pStyle w:val="Web"/>
        <w:wordWrap w:val="0"/>
        <w:spacing w:before="240" w:beforeAutospacing="0"/>
      </w:pPr>
      <w:r>
        <w:rPr>
          <w:rFonts w:hint="eastAsia"/>
        </w:rPr>
        <w:t>様式第</w:t>
      </w:r>
      <w:r>
        <w:t>6</w:t>
      </w:r>
      <w:r>
        <w:rPr>
          <w:rFonts w:hint="eastAsia"/>
        </w:rPr>
        <w:t>号</w:t>
      </w:r>
      <w:r>
        <w:t>(</w:t>
      </w:r>
      <w:r>
        <w:rPr>
          <w:rFonts w:hint="eastAsia"/>
        </w:rPr>
        <w:t>第</w:t>
      </w:r>
      <w:r>
        <w:t>15</w:t>
      </w:r>
      <w:r>
        <w:rPr>
          <w:rFonts w:hint="eastAsia"/>
        </w:rPr>
        <w:t>条関係</w:t>
      </w:r>
      <w:r>
        <w:t>)</w:t>
      </w:r>
    </w:p>
    <w:p w:rsidR="00D71F2C" w:rsidRDefault="00D71F2C" w:rsidP="007C2395">
      <w:pPr>
        <w:pStyle w:val="formtitle"/>
        <w:wordWrap w:val="0"/>
      </w:pPr>
      <w:r>
        <w:rPr>
          <w:rFonts w:hint="eastAsia"/>
        </w:rPr>
        <w:t>活動支援施設使用申請書兼許可書</w:t>
      </w:r>
    </w:p>
    <w:p w:rsidR="00D71F2C" w:rsidRDefault="00D71F2C" w:rsidP="007C2395">
      <w:pPr>
        <w:pStyle w:val="detailindent"/>
        <w:wordWrap w:val="0"/>
      </w:pPr>
      <w:r>
        <w:t>[</w:t>
      </w:r>
      <w:r>
        <w:rPr>
          <w:rFonts w:hint="eastAsia"/>
        </w:rPr>
        <w:t>別紙参照</w:t>
      </w:r>
      <w:r>
        <w:t>]</w:t>
      </w:r>
    </w:p>
    <w:p w:rsidR="00D71F2C" w:rsidRDefault="00D71F2C" w:rsidP="007C2395">
      <w:pPr>
        <w:pStyle w:val="Web"/>
        <w:wordWrap w:val="0"/>
        <w:spacing w:before="240" w:beforeAutospacing="0"/>
      </w:pPr>
      <w:r>
        <w:rPr>
          <w:rFonts w:hint="eastAsia"/>
        </w:rPr>
        <w:t>様式第</w:t>
      </w:r>
      <w:r>
        <w:t>7</w:t>
      </w:r>
      <w:r>
        <w:rPr>
          <w:rFonts w:hint="eastAsia"/>
        </w:rPr>
        <w:t>号</w:t>
      </w:r>
      <w:r>
        <w:t>(</w:t>
      </w:r>
      <w:r>
        <w:rPr>
          <w:rFonts w:hint="eastAsia"/>
        </w:rPr>
        <w:t>第</w:t>
      </w:r>
      <w:r>
        <w:t>23</w:t>
      </w:r>
      <w:r>
        <w:rPr>
          <w:rFonts w:hint="eastAsia"/>
        </w:rPr>
        <w:t>条関係</w:t>
      </w:r>
      <w:r>
        <w:t>)</w:t>
      </w:r>
    </w:p>
    <w:p w:rsidR="00D71F2C" w:rsidRDefault="00D71F2C" w:rsidP="007C2395">
      <w:pPr>
        <w:pStyle w:val="formtitle"/>
        <w:wordWrap w:val="0"/>
      </w:pPr>
      <w:r>
        <w:rPr>
          <w:rFonts w:hint="eastAsia"/>
        </w:rPr>
        <w:t>那須町中小企業等育成支援施設使用申請書</w:t>
      </w:r>
    </w:p>
    <w:p w:rsidR="00D71F2C" w:rsidRDefault="00D71F2C" w:rsidP="007C2395">
      <w:pPr>
        <w:pStyle w:val="detailindent"/>
        <w:wordWrap w:val="0"/>
      </w:pPr>
      <w:r>
        <w:t>[</w:t>
      </w:r>
      <w:r>
        <w:rPr>
          <w:rFonts w:hint="eastAsia"/>
        </w:rPr>
        <w:t>別紙参照</w:t>
      </w:r>
      <w:r>
        <w:t>]</w:t>
      </w:r>
    </w:p>
    <w:p w:rsidR="00D71F2C" w:rsidRDefault="00D71F2C" w:rsidP="007C2395">
      <w:pPr>
        <w:pStyle w:val="Web"/>
        <w:wordWrap w:val="0"/>
        <w:spacing w:before="240" w:beforeAutospacing="0"/>
      </w:pPr>
      <w:r>
        <w:rPr>
          <w:rFonts w:hint="eastAsia"/>
        </w:rPr>
        <w:t>様式第</w:t>
      </w:r>
      <w:r>
        <w:t>8</w:t>
      </w:r>
      <w:r>
        <w:rPr>
          <w:rFonts w:hint="eastAsia"/>
        </w:rPr>
        <w:t>号</w:t>
      </w:r>
      <w:r>
        <w:t>(</w:t>
      </w:r>
      <w:r>
        <w:rPr>
          <w:rFonts w:hint="eastAsia"/>
        </w:rPr>
        <w:t>第</w:t>
      </w:r>
      <w:r>
        <w:t>23</w:t>
      </w:r>
      <w:r>
        <w:rPr>
          <w:rFonts w:hint="eastAsia"/>
        </w:rPr>
        <w:t>条関係</w:t>
      </w:r>
      <w:r>
        <w:t>)</w:t>
      </w:r>
    </w:p>
    <w:p w:rsidR="00D71F2C" w:rsidRDefault="00D71F2C" w:rsidP="007C2395">
      <w:pPr>
        <w:pStyle w:val="formtitle"/>
        <w:wordWrap w:val="0"/>
      </w:pPr>
      <w:r>
        <w:rPr>
          <w:rFonts w:hint="eastAsia"/>
        </w:rPr>
        <w:t>那須町中小企業等育成支援施設使用許可書</w:t>
      </w:r>
    </w:p>
    <w:p w:rsidR="00D71F2C" w:rsidRDefault="00D71F2C" w:rsidP="007C2395">
      <w:pPr>
        <w:pStyle w:val="detailindent"/>
        <w:wordWrap w:val="0"/>
      </w:pPr>
      <w:r>
        <w:t>[</w:t>
      </w:r>
      <w:r>
        <w:rPr>
          <w:rFonts w:hint="eastAsia"/>
        </w:rPr>
        <w:t>別紙参照</w:t>
      </w:r>
      <w:r>
        <w:t>]</w:t>
      </w:r>
    </w:p>
    <w:p w:rsidR="00D71F2C" w:rsidRDefault="00D71F2C" w:rsidP="007C2395">
      <w:pPr>
        <w:pStyle w:val="Web"/>
        <w:wordWrap w:val="0"/>
        <w:spacing w:before="240" w:beforeAutospacing="0"/>
      </w:pPr>
      <w:r>
        <w:rPr>
          <w:rFonts w:hint="eastAsia"/>
        </w:rPr>
        <w:t>様式第</w:t>
      </w:r>
      <w:r>
        <w:t>9</w:t>
      </w:r>
      <w:r>
        <w:rPr>
          <w:rFonts w:hint="eastAsia"/>
        </w:rPr>
        <w:t>号</w:t>
      </w:r>
      <w:r>
        <w:t>(</w:t>
      </w:r>
      <w:r>
        <w:rPr>
          <w:rFonts w:hint="eastAsia"/>
        </w:rPr>
        <w:t>第</w:t>
      </w:r>
      <w:r>
        <w:t>24</w:t>
      </w:r>
      <w:r>
        <w:rPr>
          <w:rFonts w:hint="eastAsia"/>
        </w:rPr>
        <w:t>条関係</w:t>
      </w:r>
      <w:r>
        <w:t>)</w:t>
      </w:r>
    </w:p>
    <w:p w:rsidR="00D71F2C" w:rsidRDefault="00D71F2C" w:rsidP="007C2395">
      <w:pPr>
        <w:pStyle w:val="formtitle"/>
        <w:wordWrap w:val="0"/>
      </w:pPr>
      <w:r>
        <w:rPr>
          <w:rFonts w:hint="eastAsia"/>
        </w:rPr>
        <w:t>請書</w:t>
      </w:r>
    </w:p>
    <w:p w:rsidR="00D71F2C" w:rsidRDefault="00D71F2C" w:rsidP="007C2395">
      <w:pPr>
        <w:pStyle w:val="detailindent"/>
        <w:wordWrap w:val="0"/>
      </w:pPr>
      <w:r>
        <w:t>[</w:t>
      </w:r>
      <w:r>
        <w:rPr>
          <w:rFonts w:hint="eastAsia"/>
        </w:rPr>
        <w:t>別紙参照</w:t>
      </w:r>
      <w:r>
        <w:t>]</w:t>
      </w:r>
    </w:p>
    <w:p w:rsidR="00D71F2C" w:rsidRDefault="00D71F2C" w:rsidP="007C2395">
      <w:pPr>
        <w:pStyle w:val="Web"/>
        <w:wordWrap w:val="0"/>
        <w:spacing w:before="240" w:beforeAutospacing="0"/>
      </w:pPr>
      <w:r>
        <w:rPr>
          <w:rFonts w:hint="eastAsia"/>
        </w:rPr>
        <w:t>様式第</w:t>
      </w:r>
      <w:r>
        <w:t>10</w:t>
      </w:r>
      <w:r>
        <w:rPr>
          <w:rFonts w:hint="eastAsia"/>
        </w:rPr>
        <w:t>号</w:t>
      </w:r>
      <w:r>
        <w:t>(</w:t>
      </w:r>
      <w:r>
        <w:rPr>
          <w:rFonts w:hint="eastAsia"/>
        </w:rPr>
        <w:t>第</w:t>
      </w:r>
      <w:r>
        <w:t>25</w:t>
      </w:r>
      <w:r>
        <w:rPr>
          <w:rFonts w:hint="eastAsia"/>
        </w:rPr>
        <w:t>条関係</w:t>
      </w:r>
      <w:r>
        <w:t>)</w:t>
      </w:r>
    </w:p>
    <w:p w:rsidR="00D71F2C" w:rsidRDefault="00D71F2C" w:rsidP="007C2395">
      <w:pPr>
        <w:pStyle w:val="formtitle"/>
        <w:wordWrap w:val="0"/>
      </w:pPr>
      <w:r>
        <w:rPr>
          <w:rFonts w:hint="eastAsia"/>
        </w:rPr>
        <w:t>那須町中小企業等育成支援施設使用許可期間更新申請書</w:t>
      </w:r>
    </w:p>
    <w:p w:rsidR="00D71F2C" w:rsidRDefault="00D71F2C" w:rsidP="007C2395">
      <w:pPr>
        <w:pStyle w:val="detailindent"/>
        <w:wordWrap w:val="0"/>
      </w:pPr>
      <w:r>
        <w:t>[</w:t>
      </w:r>
      <w:r>
        <w:rPr>
          <w:rFonts w:hint="eastAsia"/>
        </w:rPr>
        <w:t>別紙参照</w:t>
      </w:r>
      <w:r>
        <w:t>]</w:t>
      </w:r>
    </w:p>
    <w:p w:rsidR="00D71F2C" w:rsidRDefault="00D71F2C" w:rsidP="007C2395">
      <w:pPr>
        <w:pStyle w:val="Web"/>
        <w:wordWrap w:val="0"/>
        <w:spacing w:before="240" w:beforeAutospacing="0"/>
      </w:pPr>
      <w:r>
        <w:rPr>
          <w:rFonts w:hint="eastAsia"/>
        </w:rPr>
        <w:t>様式第</w:t>
      </w:r>
      <w:r>
        <w:t>11</w:t>
      </w:r>
      <w:r>
        <w:rPr>
          <w:rFonts w:hint="eastAsia"/>
        </w:rPr>
        <w:t>号</w:t>
      </w:r>
      <w:r>
        <w:t>(</w:t>
      </w:r>
      <w:r>
        <w:rPr>
          <w:rFonts w:hint="eastAsia"/>
        </w:rPr>
        <w:t>第</w:t>
      </w:r>
      <w:r>
        <w:t>25</w:t>
      </w:r>
      <w:r>
        <w:rPr>
          <w:rFonts w:hint="eastAsia"/>
        </w:rPr>
        <w:t>条関係</w:t>
      </w:r>
      <w:r>
        <w:t>)</w:t>
      </w:r>
    </w:p>
    <w:p w:rsidR="00D71F2C" w:rsidRDefault="00D71F2C" w:rsidP="007C2395">
      <w:pPr>
        <w:pStyle w:val="formtitle"/>
        <w:wordWrap w:val="0"/>
      </w:pPr>
      <w:r>
        <w:rPr>
          <w:rFonts w:hint="eastAsia"/>
        </w:rPr>
        <w:t>那須町中小企業等育成支援施設使用許可期間更新許可書</w:t>
      </w:r>
    </w:p>
    <w:p w:rsidR="00D71F2C" w:rsidRDefault="00D71F2C" w:rsidP="007C2395">
      <w:pPr>
        <w:pStyle w:val="detailindent"/>
        <w:wordWrap w:val="0"/>
      </w:pPr>
      <w:r>
        <w:t>[</w:t>
      </w:r>
      <w:r>
        <w:rPr>
          <w:rFonts w:hint="eastAsia"/>
        </w:rPr>
        <w:t>別紙参照</w:t>
      </w:r>
      <w:r>
        <w:t>]</w:t>
      </w:r>
    </w:p>
    <w:sectPr w:rsidR="00D71F2C" w:rsidSect="007C2395">
      <w:pgSz w:w="11906" w:h="16838"/>
      <w:pgMar w:top="1417" w:right="1417" w:bottom="1134" w:left="1417" w:header="851" w:footer="992" w:gutter="0"/>
      <w:cols w:space="425"/>
      <w:docGrid w:type="linesAndChars" w:linePitch="396" w:charSpace="-2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F2C" w:rsidRDefault="00D71F2C" w:rsidP="00DB6A34">
      <w:r>
        <w:separator/>
      </w:r>
    </w:p>
  </w:endnote>
  <w:endnote w:type="continuationSeparator" w:id="0">
    <w:p w:rsidR="00D71F2C" w:rsidRDefault="00D71F2C" w:rsidP="00DB6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F2C" w:rsidRDefault="00D71F2C" w:rsidP="00DB6A34">
      <w:r>
        <w:separator/>
      </w:r>
    </w:p>
  </w:footnote>
  <w:footnote w:type="continuationSeparator" w:id="0">
    <w:p w:rsidR="00D71F2C" w:rsidRDefault="00D71F2C" w:rsidP="00DB6A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840"/>
  <w:drawingGridHorizontalSpacing w:val="227"/>
  <w:drawingGridVerticalSpacing w:val="198"/>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
  <w:rsids>
    <w:rsidRoot w:val="00DB6A34"/>
    <w:rsid w:val="007C2395"/>
    <w:rsid w:val="00D71F2C"/>
    <w:rsid w:val="00DB6A34"/>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566F11DB-073D-4123-93D4-2F892AD5F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DB6A34"/>
    <w:pPr>
      <w:tabs>
        <w:tab w:val="center" w:pos="4252"/>
        <w:tab w:val="right" w:pos="8504"/>
      </w:tabs>
      <w:snapToGrid w:val="0"/>
    </w:pPr>
  </w:style>
  <w:style w:type="character" w:customStyle="1" w:styleId="a6">
    <w:name w:val="ヘッダー (文字)"/>
    <w:basedOn w:val="a0"/>
    <w:link w:val="a5"/>
    <w:uiPriority w:val="99"/>
    <w:locked/>
    <w:rsid w:val="00DB6A34"/>
    <w:rPr>
      <w:rFonts w:ascii="ＭＳ 明朝" w:eastAsia="ＭＳ 明朝" w:hAnsi="ＭＳ 明朝" w:cs="ＭＳ 明朝"/>
      <w:sz w:val="24"/>
      <w:szCs w:val="24"/>
    </w:rPr>
  </w:style>
  <w:style w:type="paragraph" w:styleId="a7">
    <w:name w:val="footer"/>
    <w:basedOn w:val="a"/>
    <w:link w:val="a8"/>
    <w:uiPriority w:val="99"/>
    <w:unhideWhenUsed/>
    <w:rsid w:val="00DB6A34"/>
    <w:pPr>
      <w:tabs>
        <w:tab w:val="center" w:pos="4252"/>
        <w:tab w:val="right" w:pos="8504"/>
      </w:tabs>
      <w:snapToGrid w:val="0"/>
    </w:pPr>
  </w:style>
  <w:style w:type="character" w:customStyle="1" w:styleId="a8">
    <w:name w:val="フッター (文字)"/>
    <w:basedOn w:val="a0"/>
    <w:link w:val="a7"/>
    <w:uiPriority w:val="99"/>
    <w:locked/>
    <w:rsid w:val="00DB6A34"/>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792</Words>
  <Characters>4519</Characters>
  <Application>Microsoft Office Word</Application>
  <DocSecurity>0</DocSecurity>
  <Lines>37</Lines>
  <Paragraphs>10</Paragraphs>
  <ScaleCrop>false</ScaleCrop>
  <Company/>
  <LinksUpToDate>false</LinksUpToDate>
  <CharactersWithSpaces>5301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那須町田中複合施設設置及び管理に関する条例施行規則</dc:title>
  <dc:subject/>
  <dc:creator>Administrator</dc:creator>
  <cp:keywords/>
  <dc:description/>
  <cp:lastModifiedBy>Administrator</cp:lastModifiedBy>
  <cp:revision>2</cp:revision>
  <dcterms:created xsi:type="dcterms:W3CDTF">2021-10-12T07:26:00Z</dcterms:created>
  <dcterms:modified xsi:type="dcterms:W3CDTF">2021-10-12T07:26:00Z</dcterms:modified>
</cp:coreProperties>
</file>