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266"/>
        <w:gridCol w:w="1899"/>
      </w:tblGrid>
      <w:tr w:rsidR="00050419" w:rsidTr="00CB153B">
        <w:trPr>
          <w:trHeight w:val="326"/>
        </w:trPr>
        <w:tc>
          <w:tcPr>
            <w:tcW w:w="1266" w:type="dxa"/>
            <w:shd w:val="clear" w:color="auto" w:fill="auto"/>
            <w:vAlign w:val="center"/>
          </w:tcPr>
          <w:p w:rsidR="00050419" w:rsidRDefault="00050419" w:rsidP="0049331E">
            <w:pPr>
              <w:spacing w:afterLines="25" w:after="83"/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50419" w:rsidRDefault="00050419" w:rsidP="0049331E">
            <w:pPr>
              <w:spacing w:afterLines="25" w:after="83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050419" w:rsidRDefault="00050419" w:rsidP="0049331E">
            <w:pPr>
              <w:spacing w:afterLines="25" w:after="83"/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50419" w:rsidRDefault="007E68BE" w:rsidP="0049331E">
            <w:pPr>
              <w:spacing w:afterLines="25" w:after="83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50419" w:rsidTr="00CB153B">
        <w:trPr>
          <w:trHeight w:val="821"/>
        </w:trPr>
        <w:tc>
          <w:tcPr>
            <w:tcW w:w="1266" w:type="dxa"/>
            <w:shd w:val="clear" w:color="auto" w:fill="auto"/>
          </w:tcPr>
          <w:p w:rsidR="00050419" w:rsidRDefault="00050419" w:rsidP="0049331E">
            <w:pPr>
              <w:spacing w:afterLines="25" w:after="83"/>
            </w:pPr>
          </w:p>
        </w:tc>
        <w:tc>
          <w:tcPr>
            <w:tcW w:w="1266" w:type="dxa"/>
            <w:shd w:val="clear" w:color="auto" w:fill="auto"/>
          </w:tcPr>
          <w:p w:rsidR="00050419" w:rsidRDefault="00050419" w:rsidP="0049331E">
            <w:pPr>
              <w:spacing w:afterLines="25" w:after="83"/>
            </w:pPr>
          </w:p>
        </w:tc>
        <w:tc>
          <w:tcPr>
            <w:tcW w:w="1266" w:type="dxa"/>
            <w:shd w:val="clear" w:color="auto" w:fill="auto"/>
          </w:tcPr>
          <w:p w:rsidR="00050419" w:rsidRDefault="00050419" w:rsidP="0049331E">
            <w:pPr>
              <w:spacing w:afterLines="25" w:after="83"/>
            </w:pPr>
          </w:p>
        </w:tc>
        <w:tc>
          <w:tcPr>
            <w:tcW w:w="1899" w:type="dxa"/>
            <w:shd w:val="clear" w:color="auto" w:fill="auto"/>
          </w:tcPr>
          <w:p w:rsidR="00050419" w:rsidRDefault="00050419" w:rsidP="0049331E">
            <w:pPr>
              <w:spacing w:afterLines="25" w:after="83"/>
            </w:pPr>
          </w:p>
        </w:tc>
      </w:tr>
    </w:tbl>
    <w:p w:rsidR="006633CA" w:rsidRPr="007E68BE" w:rsidRDefault="006633CA">
      <w:pPr>
        <w:spacing w:afterLines="25" w:after="83"/>
        <w:rPr>
          <w:rFonts w:eastAsia="DengXian"/>
        </w:rPr>
      </w:pPr>
    </w:p>
    <w:p w:rsidR="006633CA" w:rsidRDefault="006633CA">
      <w:pPr>
        <w:spacing w:afterLines="25" w:after="83"/>
        <w:jc w:val="center"/>
      </w:pPr>
      <w:r w:rsidRPr="007454E2">
        <w:rPr>
          <w:rFonts w:hint="eastAsia"/>
          <w:spacing w:val="815"/>
          <w:kern w:val="0"/>
          <w:fitText w:val="3888" w:id="-1977306368"/>
        </w:rPr>
        <w:t>通勤</w:t>
      </w:r>
      <w:r w:rsidRPr="007454E2">
        <w:rPr>
          <w:rFonts w:hint="eastAsia"/>
          <w:spacing w:val="-1"/>
          <w:kern w:val="0"/>
          <w:fitText w:val="3888" w:id="-1977306368"/>
        </w:rPr>
        <w:t>届</w:t>
      </w:r>
    </w:p>
    <w:p w:rsidR="006633CA" w:rsidRDefault="00B55A0F">
      <w:pPr>
        <w:spacing w:afterLines="25" w:after="83"/>
        <w:jc w:val="right"/>
      </w:pPr>
      <w:r w:rsidRPr="00B55A0F"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6633C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6633CA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6633CA">
        <w:rPr>
          <w:rFonts w:hint="eastAsia"/>
        </w:rPr>
        <w:t xml:space="preserve">　日提出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0"/>
        <w:gridCol w:w="1925"/>
        <w:gridCol w:w="422"/>
        <w:gridCol w:w="633"/>
        <w:gridCol w:w="844"/>
        <w:gridCol w:w="633"/>
        <w:gridCol w:w="1477"/>
        <w:gridCol w:w="1055"/>
        <w:gridCol w:w="1269"/>
      </w:tblGrid>
      <w:tr w:rsidR="006633CA" w:rsidTr="00CB153B">
        <w:trPr>
          <w:cantSplit/>
          <w:trHeight w:val="405"/>
        </w:trPr>
        <w:tc>
          <w:tcPr>
            <w:tcW w:w="316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33CA" w:rsidRDefault="006633CA" w:rsidP="00CB153B">
            <w:pPr>
              <w:spacing w:line="240" w:lineRule="exact"/>
              <w:ind w:firstLineChars="100" w:firstLine="211"/>
            </w:pPr>
            <w:r>
              <w:rPr>
                <w:rFonts w:hint="eastAsia"/>
              </w:rPr>
              <w:t>那須町</w:t>
            </w:r>
            <w:r w:rsidR="00CB153B">
              <w:rPr>
                <w:rFonts w:hint="eastAsia"/>
              </w:rPr>
              <w:t>教育委員会　様</w:t>
            </w:r>
          </w:p>
        </w:tc>
        <w:tc>
          <w:tcPr>
            <w:tcW w:w="1055" w:type="dxa"/>
            <w:gridSpan w:val="2"/>
            <w:tcBorders>
              <w:top w:val="single" w:sz="12" w:space="0" w:color="auto"/>
            </w:tcBorders>
            <w:vAlign w:val="center"/>
          </w:tcPr>
          <w:p w:rsidR="006633CA" w:rsidRDefault="00FA4B15">
            <w:pPr>
              <w:jc w:val="distribute"/>
            </w:pPr>
            <w:r>
              <w:rPr>
                <w:rFonts w:hint="eastAsia"/>
              </w:rPr>
              <w:t>勤務所</w:t>
            </w:r>
            <w:r w:rsidR="006633CA">
              <w:rPr>
                <w:rFonts w:hint="eastAsia"/>
              </w:rPr>
              <w:t>名</w:t>
            </w:r>
          </w:p>
        </w:tc>
        <w:tc>
          <w:tcPr>
            <w:tcW w:w="527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6633CA" w:rsidRDefault="006633CA"/>
        </w:tc>
      </w:tr>
      <w:tr w:rsidR="00FA4B15" w:rsidTr="00CB153B">
        <w:trPr>
          <w:cantSplit/>
          <w:trHeight w:val="405"/>
        </w:trPr>
        <w:tc>
          <w:tcPr>
            <w:tcW w:w="316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FA4B15" w:rsidRDefault="007E68BE" w:rsidP="007E68BE">
            <w:pPr>
              <w:pStyle w:val="titlename"/>
              <w:wordWrap w:val="0"/>
              <w:ind w:left="0"/>
              <w:jc w:val="both"/>
            </w:pPr>
            <w:r w:rsidRPr="007E68BE">
              <w:rPr>
                <w:rFonts w:hint="eastAsia"/>
                <w:sz w:val="18"/>
                <w:szCs w:val="18"/>
              </w:rPr>
              <w:t>那須町会計年度任用職員の給与及び費用弁償に関する条例</w:t>
            </w:r>
            <w:r w:rsidR="00FA4B15" w:rsidRPr="007E68B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FA4B15" w:rsidRPr="007E68BE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又は第29</w:t>
            </w:r>
            <w:r w:rsidR="00FA4B15" w:rsidRPr="007E68BE">
              <w:rPr>
                <w:rFonts w:hint="eastAsia"/>
                <w:sz w:val="18"/>
                <w:szCs w:val="18"/>
              </w:rPr>
              <w:t>の規定に基づき通勤の実情を届け出ます。</w:t>
            </w:r>
          </w:p>
        </w:tc>
        <w:tc>
          <w:tcPr>
            <w:tcW w:w="1055" w:type="dxa"/>
            <w:gridSpan w:val="2"/>
            <w:vAlign w:val="center"/>
          </w:tcPr>
          <w:p w:rsidR="00FA4B15" w:rsidRDefault="00FA4B15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5278" w:type="dxa"/>
            <w:gridSpan w:val="5"/>
            <w:tcBorders>
              <w:right w:val="single" w:sz="12" w:space="0" w:color="auto"/>
            </w:tcBorders>
          </w:tcPr>
          <w:p w:rsidR="00FA4B15" w:rsidRDefault="00FA4B15"/>
        </w:tc>
      </w:tr>
      <w:tr w:rsidR="00FA4B15" w:rsidTr="00CB153B">
        <w:trPr>
          <w:cantSplit/>
          <w:trHeight w:val="405"/>
        </w:trPr>
        <w:tc>
          <w:tcPr>
            <w:tcW w:w="3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4B15" w:rsidRDefault="00FA4B15"/>
        </w:tc>
        <w:tc>
          <w:tcPr>
            <w:tcW w:w="1055" w:type="dxa"/>
            <w:gridSpan w:val="2"/>
            <w:vAlign w:val="center"/>
          </w:tcPr>
          <w:p w:rsidR="00FA4B15" w:rsidRDefault="00FA4B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78" w:type="dxa"/>
            <w:gridSpan w:val="5"/>
            <w:tcBorders>
              <w:right w:val="single" w:sz="12" w:space="0" w:color="auto"/>
            </w:tcBorders>
            <w:vAlign w:val="center"/>
          </w:tcPr>
          <w:p w:rsidR="00FA4B15" w:rsidRDefault="00FA4B15" w:rsidP="008B132E">
            <w:pPr>
              <w:ind w:rightChars="150" w:right="316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㊞</w:t>
            </w:r>
          </w:p>
        </w:tc>
      </w:tr>
      <w:tr w:rsidR="00FA4B15" w:rsidTr="00CB153B">
        <w:trPr>
          <w:cantSplit/>
          <w:trHeight w:val="405"/>
        </w:trPr>
        <w:tc>
          <w:tcPr>
            <w:tcW w:w="316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A4B15" w:rsidRDefault="00FA4B15"/>
        </w:tc>
        <w:tc>
          <w:tcPr>
            <w:tcW w:w="1055" w:type="dxa"/>
            <w:gridSpan w:val="2"/>
            <w:vAlign w:val="center"/>
          </w:tcPr>
          <w:p w:rsidR="00FA4B15" w:rsidRDefault="00FA4B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78" w:type="dxa"/>
            <w:gridSpan w:val="5"/>
            <w:tcBorders>
              <w:right w:val="single" w:sz="12" w:space="0" w:color="auto"/>
            </w:tcBorders>
            <w:vAlign w:val="center"/>
          </w:tcPr>
          <w:p w:rsidR="00FA4B15" w:rsidRDefault="00FA4B15" w:rsidP="00A977CD">
            <w:pPr>
              <w:ind w:rightChars="150" w:right="316"/>
              <w:jc w:val="left"/>
              <w:rPr>
                <w:rFonts w:hint="eastAsia"/>
              </w:rPr>
            </w:pPr>
          </w:p>
        </w:tc>
      </w:tr>
      <w:tr w:rsidR="00012779" w:rsidRPr="00400703" w:rsidTr="00CB153B">
        <w:trPr>
          <w:cantSplit/>
          <w:trHeight w:val="405"/>
        </w:trPr>
        <w:tc>
          <w:tcPr>
            <w:tcW w:w="31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12779" w:rsidRPr="00012779" w:rsidRDefault="00012779" w:rsidP="00012779">
            <w:pPr>
              <w:spacing w:line="240" w:lineRule="exact"/>
            </w:pPr>
            <w:r>
              <w:rPr>
                <w:rFonts w:hint="eastAsia"/>
              </w:rPr>
              <w:t>届出の理由が生じた日</w:t>
            </w:r>
          </w:p>
        </w:tc>
        <w:tc>
          <w:tcPr>
            <w:tcW w:w="6333" w:type="dxa"/>
            <w:gridSpan w:val="7"/>
            <w:tcBorders>
              <w:right w:val="single" w:sz="12" w:space="0" w:color="auto"/>
            </w:tcBorders>
            <w:vAlign w:val="center"/>
          </w:tcPr>
          <w:p w:rsidR="00012779" w:rsidRPr="00400703" w:rsidRDefault="007E68BE" w:rsidP="00CA32D3">
            <w:pPr>
              <w:spacing w:line="240" w:lineRule="exact"/>
              <w:ind w:leftChars="801" w:left="1687" w:firstLineChars="299" w:firstLine="630"/>
            </w:pPr>
            <w:r>
              <w:rPr>
                <w:rFonts w:hint="eastAsia"/>
              </w:rPr>
              <w:t xml:space="preserve">令和 </w:t>
            </w:r>
            <w:r w:rsidR="00647E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1277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647E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1277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647E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12779">
              <w:rPr>
                <w:rFonts w:hint="eastAsia"/>
              </w:rPr>
              <w:t>日</w:t>
            </w:r>
          </w:p>
        </w:tc>
      </w:tr>
      <w:tr w:rsidR="008B132E" w:rsidTr="00CB153B">
        <w:trPr>
          <w:cantSplit/>
          <w:trHeight w:val="1735"/>
        </w:trPr>
        <w:tc>
          <w:tcPr>
            <w:tcW w:w="949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132E" w:rsidRDefault="008B132E" w:rsidP="008B132E">
            <w:pPr>
              <w:spacing w:beforeLines="25" w:before="83" w:line="240" w:lineRule="exact"/>
              <w:ind w:leftChars="25" w:left="53" w:rightChars="100" w:right="211"/>
            </w:pPr>
            <w:r>
              <w:rPr>
                <w:rFonts w:hint="eastAsia"/>
              </w:rPr>
              <w:t>届出の理由（該当する□に</w:t>
            </w:r>
            <w:r>
              <w:rPr>
                <w:rFonts w:hAnsi="ＭＳ 明朝" w:hint="eastAsia"/>
              </w:rPr>
              <w:t>✓印を付する。</w:t>
            </w:r>
            <w:r>
              <w:rPr>
                <w:rFonts w:hint="eastAsia"/>
              </w:rPr>
              <w:t>）</w:t>
            </w:r>
          </w:p>
          <w:p w:rsidR="008B132E" w:rsidRDefault="007E68BE" w:rsidP="008B132E">
            <w:pPr>
              <w:spacing w:line="240" w:lineRule="exact"/>
              <w:ind w:leftChars="25" w:left="1475" w:rightChars="100" w:right="211" w:hangingChars="675" w:hanging="1422"/>
            </w:pPr>
            <w:r>
              <w:rPr>
                <w:rFonts w:hint="eastAsia"/>
              </w:rPr>
              <w:t>☑</w:t>
            </w:r>
            <w:r w:rsidR="008B132E">
              <w:rPr>
                <w:rFonts w:hint="eastAsia"/>
              </w:rPr>
              <w:t xml:space="preserve">　新規（□異動等に伴う通勤経路又は方法の変更の場合）</w:t>
            </w:r>
          </w:p>
          <w:p w:rsidR="008B132E" w:rsidRDefault="008B132E" w:rsidP="008B132E">
            <w:pPr>
              <w:spacing w:line="240" w:lineRule="exact"/>
              <w:ind w:leftChars="25" w:left="53" w:rightChars="100" w:right="211"/>
            </w:pPr>
            <w:r>
              <w:rPr>
                <w:rFonts w:hint="eastAsia"/>
              </w:rPr>
              <w:t>□　住居の変更</w:t>
            </w:r>
          </w:p>
          <w:p w:rsidR="008B132E" w:rsidRDefault="008B132E" w:rsidP="008B132E">
            <w:pPr>
              <w:spacing w:line="240" w:lineRule="exact"/>
              <w:ind w:leftChars="25" w:left="53" w:rightChars="100" w:right="211"/>
            </w:pPr>
            <w:r>
              <w:rPr>
                <w:rFonts w:hint="eastAsia"/>
              </w:rPr>
              <w:t>□　通勤経路又は方法の変更</w:t>
            </w:r>
          </w:p>
          <w:p w:rsidR="008B132E" w:rsidRDefault="008B132E" w:rsidP="008B132E">
            <w:pPr>
              <w:spacing w:line="240" w:lineRule="exact"/>
              <w:ind w:leftChars="25" w:left="53" w:rightChars="100" w:right="211"/>
            </w:pPr>
            <w:r>
              <w:rPr>
                <w:rFonts w:hint="eastAsia"/>
              </w:rPr>
              <w:t>□　運賃等の負担額の変更</w:t>
            </w:r>
          </w:p>
          <w:p w:rsidR="008B132E" w:rsidRDefault="008B132E" w:rsidP="008B132E">
            <w:pPr>
              <w:spacing w:line="240" w:lineRule="exact"/>
              <w:ind w:leftChars="25" w:left="53"/>
            </w:pPr>
            <w:r>
              <w:rPr>
                <w:rFonts w:hint="eastAsia"/>
              </w:rPr>
              <w:t xml:space="preserve">□　その他（　　　　　　　　　</w:t>
            </w:r>
            <w:r w:rsidR="00CA32D3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12779" w:rsidTr="00CB153B">
        <w:trPr>
          <w:trHeight w:val="330"/>
        </w:trPr>
        <w:tc>
          <w:tcPr>
            <w:tcW w:w="1240" w:type="dxa"/>
            <w:vMerge w:val="restart"/>
            <w:tcBorders>
              <w:lef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  <w:r>
              <w:rPr>
                <w:rFonts w:hint="eastAsia"/>
              </w:rPr>
              <w:t>通　勤</w:t>
            </w:r>
          </w:p>
          <w:p w:rsidR="00CA32D3" w:rsidRDefault="00CA32D3">
            <w:pPr>
              <w:jc w:val="center"/>
            </w:pPr>
          </w:p>
          <w:p w:rsidR="00CA32D3" w:rsidRDefault="00CA32D3">
            <w:pPr>
              <w:jc w:val="center"/>
            </w:pPr>
          </w:p>
          <w:p w:rsidR="00012779" w:rsidRDefault="00012779">
            <w:pPr>
              <w:jc w:val="center"/>
            </w:pPr>
            <w:r>
              <w:rPr>
                <w:rFonts w:hint="eastAsia"/>
              </w:rPr>
              <w:t>方　法</w:t>
            </w:r>
          </w:p>
        </w:tc>
        <w:tc>
          <w:tcPr>
            <w:tcW w:w="6989" w:type="dxa"/>
            <w:gridSpan w:val="7"/>
            <w:vAlign w:val="center"/>
          </w:tcPr>
          <w:p w:rsidR="00012779" w:rsidRDefault="00012779" w:rsidP="000843D0">
            <w:pPr>
              <w:spacing w:line="240" w:lineRule="exact"/>
              <w:ind w:leftChars="64" w:left="135" w:rightChars="53" w:right="112" w:firstLineChars="1" w:firstLine="2"/>
              <w:jc w:val="distribute"/>
            </w:pPr>
            <w:r>
              <w:rPr>
                <w:rFonts w:hint="eastAsia"/>
              </w:rPr>
              <w:t>自動車・バイク・自転車・徒歩・鉄道・バス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12779" w:rsidTr="00CB153B">
        <w:trPr>
          <w:trHeight w:val="330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</w:p>
        </w:tc>
        <w:tc>
          <w:tcPr>
            <w:tcW w:w="4457" w:type="dxa"/>
            <w:gridSpan w:val="5"/>
            <w:vAlign w:val="center"/>
          </w:tcPr>
          <w:p w:rsidR="00012779" w:rsidRDefault="00012779" w:rsidP="00012779">
            <w:r>
              <w:rPr>
                <w:rFonts w:hint="eastAsia"/>
              </w:rPr>
              <w:t xml:space="preserve">住居から勤務地までの距離　　</w:t>
            </w:r>
            <w:r w:rsidR="00CA3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0FC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</w:t>
            </w:r>
            <w:r w:rsidR="00610FD0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片道</w:t>
            </w:r>
            <w:r w:rsidRPr="002F0FC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）</w:t>
            </w:r>
          </w:p>
        </w:tc>
        <w:tc>
          <w:tcPr>
            <w:tcW w:w="2532" w:type="dxa"/>
            <w:gridSpan w:val="2"/>
            <w:vAlign w:val="bottom"/>
          </w:tcPr>
          <w:p w:rsidR="00012779" w:rsidRDefault="00012779" w:rsidP="00CA32D3">
            <w:r>
              <w:rPr>
                <w:rFonts w:hint="eastAsia"/>
              </w:rPr>
              <w:t xml:space="preserve">　</w:t>
            </w:r>
            <w:r w:rsidR="00CA3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．</w:t>
            </w:r>
            <w:r w:rsidR="00CA32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A32D3">
              <w:rPr>
                <w:rFonts w:hint="eastAsia"/>
              </w:rPr>
              <w:t>㎞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012779" w:rsidRDefault="00012779"/>
        </w:tc>
      </w:tr>
      <w:tr w:rsidR="00012779" w:rsidTr="00CB153B">
        <w:trPr>
          <w:trHeight w:val="330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</w:p>
        </w:tc>
        <w:tc>
          <w:tcPr>
            <w:tcW w:w="4457" w:type="dxa"/>
            <w:gridSpan w:val="5"/>
            <w:vAlign w:val="center"/>
          </w:tcPr>
          <w:p w:rsidR="00012779" w:rsidRDefault="00012779" w:rsidP="00012779">
            <w:r>
              <w:rPr>
                <w:rFonts w:hint="eastAsia"/>
              </w:rPr>
              <w:t xml:space="preserve">住居から勤務地までの所要時間　</w:t>
            </w:r>
            <w:r w:rsidR="00CA32D3">
              <w:rPr>
                <w:rFonts w:hint="eastAsia"/>
              </w:rPr>
              <w:t xml:space="preserve">　</w:t>
            </w:r>
            <w:r w:rsidRPr="002F0FC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（片道）</w:t>
            </w:r>
          </w:p>
        </w:tc>
        <w:tc>
          <w:tcPr>
            <w:tcW w:w="2532" w:type="dxa"/>
            <w:gridSpan w:val="2"/>
            <w:vAlign w:val="bottom"/>
          </w:tcPr>
          <w:p w:rsidR="00012779" w:rsidRDefault="00012779" w:rsidP="00CA32D3">
            <w:r>
              <w:rPr>
                <w:rFonts w:hint="eastAsia"/>
              </w:rPr>
              <w:t xml:space="preserve">　　　　　　</w:t>
            </w:r>
            <w:r w:rsidR="00CA32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012779" w:rsidRDefault="00012779"/>
        </w:tc>
      </w:tr>
      <w:tr w:rsidR="00012779" w:rsidTr="00CB153B">
        <w:trPr>
          <w:trHeight w:val="330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012779" w:rsidRDefault="00012779" w:rsidP="00012779">
            <w:r>
              <w:rPr>
                <w:rFonts w:hint="eastAsia"/>
              </w:rPr>
              <w:t>鉄道利用者</w:t>
            </w: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012779" w:rsidRDefault="00012779" w:rsidP="00012779">
            <w:r>
              <w:rPr>
                <w:rFonts w:hint="eastAsia"/>
              </w:rPr>
              <w:t>１箇月定期等の額</w:t>
            </w:r>
          </w:p>
        </w:tc>
        <w:tc>
          <w:tcPr>
            <w:tcW w:w="2532" w:type="dxa"/>
            <w:gridSpan w:val="2"/>
            <w:shd w:val="clear" w:color="auto" w:fill="auto"/>
            <w:vAlign w:val="bottom"/>
          </w:tcPr>
          <w:p w:rsidR="00012779" w:rsidRDefault="00012779" w:rsidP="00CA32D3">
            <w:r>
              <w:rPr>
                <w:rFonts w:hint="eastAsia"/>
              </w:rPr>
              <w:t xml:space="preserve">　　　　</w:t>
            </w:r>
            <w:r w:rsidR="00CA32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012779" w:rsidRDefault="00012779"/>
        </w:tc>
      </w:tr>
      <w:tr w:rsidR="00012779" w:rsidTr="00CB153B">
        <w:trPr>
          <w:trHeight w:val="330"/>
        </w:trPr>
        <w:tc>
          <w:tcPr>
            <w:tcW w:w="1240" w:type="dxa"/>
            <w:vMerge/>
            <w:tcBorders>
              <w:left w:val="single" w:sz="12" w:space="0" w:color="auto"/>
            </w:tcBorders>
            <w:vAlign w:val="center"/>
          </w:tcPr>
          <w:p w:rsidR="00012779" w:rsidRDefault="00012779">
            <w:pPr>
              <w:jc w:val="center"/>
            </w:pPr>
          </w:p>
        </w:tc>
        <w:tc>
          <w:tcPr>
            <w:tcW w:w="2347" w:type="dxa"/>
            <w:gridSpan w:val="2"/>
            <w:vAlign w:val="center"/>
          </w:tcPr>
          <w:p w:rsidR="00012779" w:rsidRDefault="00012779" w:rsidP="00012779">
            <w:r>
              <w:rPr>
                <w:rFonts w:hint="eastAsia"/>
              </w:rPr>
              <w:t>バス利用者</w:t>
            </w:r>
          </w:p>
        </w:tc>
        <w:tc>
          <w:tcPr>
            <w:tcW w:w="2110" w:type="dxa"/>
            <w:gridSpan w:val="3"/>
            <w:shd w:val="clear" w:color="auto" w:fill="auto"/>
            <w:vAlign w:val="center"/>
          </w:tcPr>
          <w:p w:rsidR="00012779" w:rsidRDefault="00012779" w:rsidP="00012779">
            <w:r>
              <w:rPr>
                <w:rFonts w:hint="eastAsia"/>
              </w:rPr>
              <w:t>１箇月定期等の額</w:t>
            </w:r>
          </w:p>
        </w:tc>
        <w:tc>
          <w:tcPr>
            <w:tcW w:w="2532" w:type="dxa"/>
            <w:gridSpan w:val="2"/>
            <w:shd w:val="clear" w:color="auto" w:fill="auto"/>
            <w:vAlign w:val="bottom"/>
          </w:tcPr>
          <w:p w:rsidR="00012779" w:rsidRDefault="00012779" w:rsidP="00CA32D3">
            <w:r>
              <w:rPr>
                <w:rFonts w:hint="eastAsia"/>
              </w:rPr>
              <w:t xml:space="preserve">　　　　</w:t>
            </w:r>
            <w:r w:rsidR="00CA32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269" w:type="dxa"/>
            <w:tcBorders>
              <w:right w:val="single" w:sz="12" w:space="0" w:color="auto"/>
            </w:tcBorders>
            <w:vAlign w:val="center"/>
          </w:tcPr>
          <w:p w:rsidR="00012779" w:rsidRDefault="00012779"/>
        </w:tc>
      </w:tr>
      <w:tr w:rsidR="00012779" w:rsidTr="00CB153B">
        <w:trPr>
          <w:trHeight w:hRule="exact" w:val="5362"/>
        </w:trPr>
        <w:tc>
          <w:tcPr>
            <w:tcW w:w="94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2779" w:rsidRDefault="00012779" w:rsidP="00012779">
            <w:r>
              <w:rPr>
                <w:rFonts w:hint="eastAsia"/>
              </w:rPr>
              <w:t>通勤経路</w:t>
            </w:r>
            <w:r w:rsidRPr="002F0FC8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（経路は朱線表示）</w:t>
            </w:r>
          </w:p>
        </w:tc>
      </w:tr>
      <w:tr w:rsidR="002F3F00" w:rsidTr="00CB153B">
        <w:trPr>
          <w:trHeight w:hRule="exact" w:val="794"/>
        </w:trPr>
        <w:tc>
          <w:tcPr>
            <w:tcW w:w="1240" w:type="dxa"/>
            <w:tcBorders>
              <w:top w:val="single" w:sz="12" w:space="0" w:color="auto"/>
            </w:tcBorders>
            <w:vAlign w:val="center"/>
          </w:tcPr>
          <w:p w:rsidR="002F3F00" w:rsidRDefault="002F3F00" w:rsidP="00CA32D3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1925" w:type="dxa"/>
            <w:tcBorders>
              <w:top w:val="single" w:sz="12" w:space="0" w:color="auto"/>
            </w:tcBorders>
            <w:vAlign w:val="center"/>
          </w:tcPr>
          <w:p w:rsidR="002F3F00" w:rsidRDefault="002F3F00" w:rsidP="002F3F00">
            <w:pPr>
              <w:jc w:val="center"/>
            </w:pPr>
            <w:r>
              <w:rPr>
                <w:rFonts w:hint="eastAsia"/>
              </w:rPr>
              <w:t>支給の始期等</w:t>
            </w:r>
          </w:p>
        </w:tc>
        <w:tc>
          <w:tcPr>
            <w:tcW w:w="1899" w:type="dxa"/>
            <w:gridSpan w:val="3"/>
            <w:tcBorders>
              <w:top w:val="single" w:sz="12" w:space="0" w:color="auto"/>
            </w:tcBorders>
            <w:vAlign w:val="center"/>
          </w:tcPr>
          <w:p w:rsidR="002F3F00" w:rsidRDefault="002F3F00" w:rsidP="002F3F00">
            <w:pPr>
              <w:ind w:leftChars="-40" w:left="-84" w:rightChars="-40" w:right="-84"/>
              <w:jc w:val="center"/>
            </w:pPr>
            <w:r>
              <w:rPr>
                <w:rFonts w:hint="eastAsia"/>
              </w:rPr>
              <w:t>通勤手当</w:t>
            </w:r>
            <w:r w:rsidR="007E68BE">
              <w:rPr>
                <w:rFonts w:hint="eastAsia"/>
              </w:rPr>
              <w:t>の</w:t>
            </w:r>
            <w:r>
              <w:rPr>
                <w:rFonts w:hint="eastAsia"/>
              </w:rPr>
              <w:t>月額</w:t>
            </w:r>
          </w:p>
          <w:p w:rsidR="007E68BE" w:rsidRDefault="007E68BE" w:rsidP="002F3F00">
            <w:pPr>
              <w:ind w:leftChars="-40" w:left="-84" w:rightChars="-40" w:right="-84"/>
              <w:jc w:val="center"/>
            </w:pPr>
            <w:r>
              <w:rPr>
                <w:rFonts w:hint="eastAsia"/>
              </w:rPr>
              <w:t>/費用弁償の日額</w:t>
            </w:r>
          </w:p>
        </w:tc>
        <w:tc>
          <w:tcPr>
            <w:tcW w:w="2110" w:type="dxa"/>
            <w:gridSpan w:val="2"/>
            <w:tcBorders>
              <w:top w:val="single" w:sz="12" w:space="0" w:color="auto"/>
            </w:tcBorders>
            <w:noWrap/>
            <w:tcFitText/>
            <w:vAlign w:val="center"/>
          </w:tcPr>
          <w:p w:rsidR="002F3F00" w:rsidRDefault="002F3F00" w:rsidP="002F3F00">
            <w:pPr>
              <w:jc w:val="center"/>
            </w:pPr>
            <w:r w:rsidRPr="007E68BE">
              <w:rPr>
                <w:rFonts w:hint="eastAsia"/>
                <w:spacing w:val="1"/>
                <w:w w:val="69"/>
                <w:kern w:val="0"/>
              </w:rPr>
              <w:t>任命権者の確認決定(改定)</w:t>
            </w:r>
            <w:r w:rsidRPr="007E68BE">
              <w:rPr>
                <w:rFonts w:hint="eastAsia"/>
                <w:spacing w:val="-4"/>
                <w:w w:val="69"/>
                <w:kern w:val="0"/>
              </w:rPr>
              <w:t>欄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vAlign w:val="center"/>
          </w:tcPr>
          <w:p w:rsidR="002F3F00" w:rsidRDefault="000843D0" w:rsidP="002F3F00">
            <w:pPr>
              <w:jc w:val="center"/>
            </w:pPr>
            <w:r w:rsidRPr="000843D0">
              <w:rPr>
                <w:rFonts w:hint="eastAsia"/>
                <w:w w:val="80"/>
                <w:kern w:val="0"/>
                <w:fitText w:val="844" w:id="-1203588606"/>
              </w:rPr>
              <w:t>取扱者認</w:t>
            </w:r>
            <w:r w:rsidRPr="000843D0">
              <w:rPr>
                <w:rFonts w:hint="eastAsia"/>
                <w:spacing w:val="3"/>
                <w:w w:val="80"/>
                <w:kern w:val="0"/>
                <w:fitText w:val="844" w:id="-1203588606"/>
              </w:rPr>
              <w:t>印</w:t>
            </w:r>
          </w:p>
        </w:tc>
        <w:tc>
          <w:tcPr>
            <w:tcW w:w="1269" w:type="dxa"/>
            <w:tcBorders>
              <w:top w:val="single" w:sz="12" w:space="0" w:color="auto"/>
            </w:tcBorders>
            <w:vAlign w:val="center"/>
          </w:tcPr>
          <w:p w:rsidR="002F3F00" w:rsidRDefault="002F3F00" w:rsidP="002F3F0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F3F00" w:rsidTr="00CB153B">
        <w:trPr>
          <w:trHeight w:hRule="exact" w:val="835"/>
        </w:trPr>
        <w:tc>
          <w:tcPr>
            <w:tcW w:w="1240" w:type="dxa"/>
            <w:vAlign w:val="center"/>
          </w:tcPr>
          <w:p w:rsidR="002F3F00" w:rsidRDefault="002F3F00" w:rsidP="002F0FC8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□該　当</w:t>
            </w:r>
          </w:p>
          <w:p w:rsidR="002F3F00" w:rsidRDefault="002F3F00" w:rsidP="002F0FC8">
            <w:pPr>
              <w:snapToGrid w:val="0"/>
              <w:spacing w:line="200" w:lineRule="atLeast"/>
              <w:jc w:val="center"/>
            </w:pPr>
            <w:r>
              <w:rPr>
                <w:rFonts w:hint="eastAsia"/>
              </w:rPr>
              <w:t>□非該当</w:t>
            </w:r>
          </w:p>
        </w:tc>
        <w:tc>
          <w:tcPr>
            <w:tcW w:w="1925" w:type="dxa"/>
            <w:vAlign w:val="center"/>
          </w:tcPr>
          <w:p w:rsidR="002F3F00" w:rsidRDefault="002F3F00" w:rsidP="002F0FC8">
            <w:pPr>
              <w:snapToGrid w:val="0"/>
              <w:spacing w:line="200" w:lineRule="atLeast"/>
              <w:ind w:firstLineChars="297" w:firstLine="625"/>
            </w:pPr>
            <w:r>
              <w:rPr>
                <w:rFonts w:hint="eastAsia"/>
              </w:rPr>
              <w:t>年　月から</w:t>
            </w:r>
          </w:p>
        </w:tc>
        <w:tc>
          <w:tcPr>
            <w:tcW w:w="1899" w:type="dxa"/>
            <w:gridSpan w:val="3"/>
            <w:vAlign w:val="center"/>
          </w:tcPr>
          <w:p w:rsidR="002F3F00" w:rsidRDefault="002F3F00" w:rsidP="002F0FC8">
            <w:pPr>
              <w:snapToGrid w:val="0"/>
              <w:spacing w:line="200" w:lineRule="atLeast"/>
              <w:ind w:leftChars="-40" w:left="-84" w:rightChars="-40" w:right="-84"/>
            </w:pPr>
            <w:r>
              <w:rPr>
                <w:rFonts w:hint="eastAsia"/>
              </w:rPr>
              <w:t xml:space="preserve">　　　　</w:t>
            </w:r>
            <w:r w:rsidR="002F0F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110" w:type="dxa"/>
            <w:gridSpan w:val="2"/>
            <w:vAlign w:val="center"/>
          </w:tcPr>
          <w:p w:rsidR="002F3F00" w:rsidRDefault="002F3F00" w:rsidP="007E68BE">
            <w:pPr>
              <w:snapToGrid w:val="0"/>
              <w:spacing w:line="200" w:lineRule="atLeast"/>
              <w:ind w:firstLine="420"/>
            </w:pPr>
            <w:r>
              <w:rPr>
                <w:rFonts w:hint="eastAsia"/>
              </w:rPr>
              <w:t>年　月　日</w:t>
            </w:r>
          </w:p>
          <w:p w:rsidR="002F3F00" w:rsidRDefault="002F3F00" w:rsidP="002F0FC8">
            <w:pPr>
              <w:snapToGrid w:val="0"/>
              <w:spacing w:line="200" w:lineRule="atLeast"/>
            </w:pPr>
            <w:r>
              <w:rPr>
                <w:rFonts w:hint="eastAsia"/>
              </w:rPr>
              <w:t>職名</w:t>
            </w:r>
          </w:p>
          <w:p w:rsidR="002F3F00" w:rsidRDefault="002F3F00" w:rsidP="002F0FC8">
            <w:pPr>
              <w:snapToGrid w:val="0"/>
              <w:spacing w:line="200" w:lineRule="atLeast"/>
            </w:pPr>
            <w:r>
              <w:rPr>
                <w:rFonts w:hint="eastAsia"/>
              </w:rPr>
              <w:t xml:space="preserve">氏名　　　</w:t>
            </w:r>
            <w:r w:rsidR="00CA32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</w:t>
            </w:r>
          </w:p>
        </w:tc>
        <w:tc>
          <w:tcPr>
            <w:tcW w:w="1055" w:type="dxa"/>
            <w:vAlign w:val="center"/>
          </w:tcPr>
          <w:p w:rsidR="002F3F00" w:rsidRDefault="002F3F00" w:rsidP="002F0FC8">
            <w:pPr>
              <w:snapToGrid w:val="0"/>
              <w:spacing w:line="200" w:lineRule="atLeast"/>
            </w:pPr>
          </w:p>
        </w:tc>
        <w:tc>
          <w:tcPr>
            <w:tcW w:w="1269" w:type="dxa"/>
            <w:vAlign w:val="center"/>
          </w:tcPr>
          <w:p w:rsidR="002F3F00" w:rsidRDefault="002F3F00" w:rsidP="002F0FC8">
            <w:pPr>
              <w:snapToGrid w:val="0"/>
              <w:spacing w:line="200" w:lineRule="atLeast"/>
            </w:pPr>
          </w:p>
        </w:tc>
      </w:tr>
    </w:tbl>
    <w:p w:rsidR="005F7FEB" w:rsidRPr="006B50BB" w:rsidRDefault="005F7FEB" w:rsidP="007E68BE">
      <w:pPr>
        <w:spacing w:beforeLines="25" w:before="83"/>
      </w:pPr>
    </w:p>
    <w:sectPr w:rsidR="005F7FEB" w:rsidRPr="006B50BB" w:rsidSect="00050419">
      <w:pgSz w:w="11906" w:h="16838" w:code="9"/>
      <w:pgMar w:top="851" w:right="970" w:bottom="284" w:left="1457" w:header="284" w:footer="284" w:gutter="0"/>
      <w:cols w:space="425"/>
      <w:docGrid w:type="linesAndChars" w:linePitch="335" w:charSpace="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B35" w:rsidRDefault="00A15B35">
      <w:r>
        <w:separator/>
      </w:r>
    </w:p>
  </w:endnote>
  <w:endnote w:type="continuationSeparator" w:id="0">
    <w:p w:rsidR="00A15B35" w:rsidRDefault="00A1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B35" w:rsidRDefault="00A15B35">
      <w:r>
        <w:separator/>
      </w:r>
    </w:p>
  </w:footnote>
  <w:footnote w:type="continuationSeparator" w:id="0">
    <w:p w:rsidR="00A15B35" w:rsidRDefault="00A15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840"/>
  <w:drawingGridHorizontalSpacing w:val="21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24FC"/>
    <w:rsid w:val="00012779"/>
    <w:rsid w:val="00050419"/>
    <w:rsid w:val="000843D0"/>
    <w:rsid w:val="0024097A"/>
    <w:rsid w:val="00267932"/>
    <w:rsid w:val="002F0FC8"/>
    <w:rsid w:val="002F3F00"/>
    <w:rsid w:val="003E74FA"/>
    <w:rsid w:val="00400703"/>
    <w:rsid w:val="00435616"/>
    <w:rsid w:val="00457239"/>
    <w:rsid w:val="004724FC"/>
    <w:rsid w:val="0049331E"/>
    <w:rsid w:val="005F7FEB"/>
    <w:rsid w:val="00610FD0"/>
    <w:rsid w:val="0064786F"/>
    <w:rsid w:val="00647E24"/>
    <w:rsid w:val="006633CA"/>
    <w:rsid w:val="006B50BB"/>
    <w:rsid w:val="007454E2"/>
    <w:rsid w:val="007B4413"/>
    <w:rsid w:val="007E68BE"/>
    <w:rsid w:val="008B132E"/>
    <w:rsid w:val="00955883"/>
    <w:rsid w:val="00A15B35"/>
    <w:rsid w:val="00A977CD"/>
    <w:rsid w:val="00B034DC"/>
    <w:rsid w:val="00B24C2F"/>
    <w:rsid w:val="00B3311D"/>
    <w:rsid w:val="00B340F8"/>
    <w:rsid w:val="00B55A0F"/>
    <w:rsid w:val="00B80D64"/>
    <w:rsid w:val="00BB1EAC"/>
    <w:rsid w:val="00CA32D3"/>
    <w:rsid w:val="00CB153B"/>
    <w:rsid w:val="00CE19D5"/>
    <w:rsid w:val="00D53C53"/>
    <w:rsid w:val="00D76090"/>
    <w:rsid w:val="00DD612F"/>
    <w:rsid w:val="00DF4C2E"/>
    <w:rsid w:val="00E25B6C"/>
    <w:rsid w:val="00E60D9E"/>
    <w:rsid w:val="00E92851"/>
    <w:rsid w:val="00ED0AB1"/>
    <w:rsid w:val="00F44C0D"/>
    <w:rsid w:val="00FA4B15"/>
    <w:rsid w:val="00F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DA1CF"/>
  <w15:chartTrackingRefBased/>
  <w15:docId w15:val="{D49707A9-0A79-40C4-B34B-EA9001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19D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041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name">
    <w:name w:val="titlename"/>
    <w:basedOn w:val="a"/>
    <w:rsid w:val="007E68BE"/>
    <w:pPr>
      <w:widowControl/>
      <w:wordWrap/>
      <w:overflowPunct/>
      <w:autoSpaceDE/>
      <w:autoSpaceDN/>
      <w:spacing w:line="336" w:lineRule="atLeast"/>
      <w:ind w:left="720"/>
      <w:jc w:val="left"/>
    </w:pPr>
    <w:rPr>
      <w:rFonts w:hAns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subject/>
  <dc:creator>170:atsushi-m</dc:creator>
  <cp:keywords/>
  <dc:description/>
  <cp:lastModifiedBy>U3065</cp:lastModifiedBy>
  <cp:revision>2</cp:revision>
  <cp:lastPrinted>2021-03-02T09:39:00Z</cp:lastPrinted>
  <dcterms:created xsi:type="dcterms:W3CDTF">2021-03-15T05:14:00Z</dcterms:created>
  <dcterms:modified xsi:type="dcterms:W3CDTF">2021-03-15T05:14:00Z</dcterms:modified>
</cp:coreProperties>
</file>